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8BBC" w14:textId="77777777" w:rsidR="00A22A35" w:rsidRDefault="00A22A35" w:rsidP="00A22A35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inline distT="0" distB="0" distL="0" distR="0" wp14:anchorId="1407957B" wp14:editId="01FE4EC7">
            <wp:extent cx="3696335" cy="3696335"/>
            <wp:effectExtent l="0" t="0" r="0" b="0"/>
            <wp:docPr id="1" name="Kép 1" descr="sinosz_tolmacs_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osz_tolmacs_logo_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B867C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>SIKETEK ÉS NAGYOTHALLÓK ORSZÁGOS SZÖVETSÉGE</w:t>
      </w:r>
    </w:p>
    <w:p w14:paraId="22731F10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36"/>
          <w:szCs w:val="36"/>
        </w:rPr>
      </w:pPr>
    </w:p>
    <w:p w14:paraId="357B5E63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CSONGRÁD</w:t>
      </w:r>
      <w:r w:rsidR="00F05E0E">
        <w:rPr>
          <w:b/>
          <w:sz w:val="36"/>
          <w:szCs w:val="36"/>
        </w:rPr>
        <w:t xml:space="preserve">- CSANÁD </w:t>
      </w:r>
      <w:r w:rsidR="008343BE">
        <w:rPr>
          <w:b/>
          <w:sz w:val="36"/>
          <w:szCs w:val="36"/>
        </w:rPr>
        <w:t>VÁR</w:t>
      </w:r>
      <w:r w:rsidRPr="00B7001D">
        <w:rPr>
          <w:b/>
          <w:sz w:val="36"/>
          <w:szCs w:val="36"/>
        </w:rPr>
        <w:t>MEGYEI JELNYELVI TOLMÁCSSZOLGÁLATA</w:t>
      </w:r>
    </w:p>
    <w:p w14:paraId="58E0D0EF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36"/>
          <w:szCs w:val="36"/>
        </w:rPr>
      </w:pPr>
    </w:p>
    <w:p w14:paraId="43BC39EA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36"/>
          <w:szCs w:val="36"/>
        </w:rPr>
      </w:pPr>
    </w:p>
    <w:p w14:paraId="27069EBA" w14:textId="77777777" w:rsidR="00A22A35" w:rsidRPr="00B7001D" w:rsidRDefault="00A22A35" w:rsidP="00A22A35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4403FB72" w14:textId="77777777" w:rsidR="00A22A35" w:rsidRPr="00B7001D" w:rsidRDefault="00A22A35" w:rsidP="00A22A35">
      <w:pPr>
        <w:pStyle w:val="Default"/>
        <w:spacing w:after="142"/>
      </w:pPr>
    </w:p>
    <w:p w14:paraId="67D20EE4" w14:textId="77777777" w:rsidR="00A22A35" w:rsidRPr="00B7001D" w:rsidRDefault="00A22A35" w:rsidP="00A22A35">
      <w:pPr>
        <w:pStyle w:val="Default"/>
        <w:spacing w:after="142"/>
      </w:pPr>
    </w:p>
    <w:p w14:paraId="00922FCD" w14:textId="77777777" w:rsidR="00A22A35" w:rsidRPr="00B7001D" w:rsidRDefault="00A22A35" w:rsidP="00A22A35">
      <w:pPr>
        <w:pStyle w:val="Default"/>
        <w:spacing w:after="142"/>
      </w:pPr>
    </w:p>
    <w:p w14:paraId="03407F54" w14:textId="77777777" w:rsidR="00A22A35" w:rsidRPr="00B7001D" w:rsidRDefault="00A22A35" w:rsidP="00A22A35">
      <w:pPr>
        <w:pStyle w:val="Default"/>
        <w:spacing w:after="142"/>
      </w:pPr>
    </w:p>
    <w:p w14:paraId="5C61614D" w14:textId="77777777" w:rsidR="00A22A35" w:rsidRDefault="00A22A35" w:rsidP="00A22A35">
      <w:pPr>
        <w:pStyle w:val="Default"/>
        <w:spacing w:after="142"/>
      </w:pPr>
    </w:p>
    <w:p w14:paraId="1EDEBD9F" w14:textId="77777777" w:rsidR="00A22A35" w:rsidRPr="00B7001D" w:rsidRDefault="00A22A35" w:rsidP="00A22A35">
      <w:pPr>
        <w:pStyle w:val="Default"/>
        <w:spacing w:after="142"/>
      </w:pPr>
    </w:p>
    <w:p w14:paraId="621D448B" w14:textId="77777777" w:rsidR="00A22A35" w:rsidRPr="00B7001D" w:rsidRDefault="00A22A35" w:rsidP="00A22A35">
      <w:pPr>
        <w:pStyle w:val="Default"/>
        <w:spacing w:after="142"/>
      </w:pPr>
    </w:p>
    <w:p w14:paraId="17DB62CA" w14:textId="77777777" w:rsidR="00A22A35" w:rsidRPr="00B7001D" w:rsidRDefault="00A22A35" w:rsidP="00A22A35">
      <w:pPr>
        <w:pStyle w:val="Default"/>
        <w:spacing w:after="142"/>
      </w:pPr>
    </w:p>
    <w:p w14:paraId="56698E23" w14:textId="77777777" w:rsidR="00A22A35" w:rsidRPr="00B7001D" w:rsidRDefault="00A22A35" w:rsidP="00A22A35">
      <w:pPr>
        <w:pStyle w:val="Default"/>
        <w:spacing w:after="142"/>
      </w:pPr>
    </w:p>
    <w:p w14:paraId="2A7EBBBE" w14:textId="77777777" w:rsidR="00A22A35" w:rsidRPr="00B7001D" w:rsidRDefault="00A22A35" w:rsidP="00A22A35">
      <w:pPr>
        <w:pStyle w:val="Default"/>
        <w:spacing w:after="142"/>
      </w:pPr>
    </w:p>
    <w:p w14:paraId="5AF5387F" w14:textId="26DE71F8" w:rsidR="00E8148F" w:rsidRPr="00431C12" w:rsidRDefault="00E92382" w:rsidP="00E8148F">
      <w:pPr>
        <w:pStyle w:val="Default"/>
        <w:spacing w:after="142"/>
        <w:jc w:val="center"/>
        <w:rPr>
          <w:sz w:val="22"/>
          <w:szCs w:val="22"/>
        </w:rPr>
      </w:pPr>
      <w:r>
        <w:rPr>
          <w:sz w:val="22"/>
          <w:szCs w:val="22"/>
        </w:rPr>
        <w:t>Érvényes: 202</w:t>
      </w:r>
      <w:r w:rsidR="00B206F0">
        <w:rPr>
          <w:sz w:val="22"/>
          <w:szCs w:val="22"/>
        </w:rPr>
        <w:t>6</w:t>
      </w:r>
      <w:r w:rsidR="00E8148F" w:rsidRPr="00E8148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206F0">
        <w:rPr>
          <w:sz w:val="22"/>
          <w:szCs w:val="22"/>
        </w:rPr>
        <w:t>február</w:t>
      </w:r>
      <w:r w:rsidR="008343BE">
        <w:rPr>
          <w:sz w:val="22"/>
          <w:szCs w:val="22"/>
        </w:rPr>
        <w:t xml:space="preserve"> 01</w:t>
      </w:r>
      <w:r w:rsidR="00E8148F" w:rsidRPr="00E8148F">
        <w:rPr>
          <w:sz w:val="22"/>
          <w:szCs w:val="22"/>
        </w:rPr>
        <w:t>-től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Content>
        <w:p w14:paraId="0C853D20" w14:textId="77777777" w:rsidR="00A22A35" w:rsidRDefault="00A22A35" w:rsidP="00A22A35">
          <w:pPr>
            <w:pStyle w:val="Tartalomjegyzkcmsora"/>
            <w:tabs>
              <w:tab w:val="left" w:pos="9214"/>
            </w:tabs>
            <w:ind w:right="380"/>
          </w:pPr>
          <w:r>
            <w:t>Tartalomjegyzék</w:t>
          </w:r>
        </w:p>
        <w:p w14:paraId="6E86B80F" w14:textId="77777777" w:rsidR="00A22A35" w:rsidRPr="001D4F58" w:rsidRDefault="00A22A35" w:rsidP="00A22A35">
          <w:pPr>
            <w:rPr>
              <w:lang w:eastAsia="hu-HU"/>
            </w:rPr>
          </w:pPr>
        </w:p>
        <w:p w14:paraId="41500392" w14:textId="77777777" w:rsidR="00A22A35" w:rsidRDefault="00A22A35" w:rsidP="00A22A35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96978" w:history="1">
            <w:r w:rsidRPr="004D6264">
              <w:rPr>
                <w:rStyle w:val="Hiperhivatkozs"/>
                <w:b/>
                <w:noProof/>
              </w:rPr>
              <w:t>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elérhetőségei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5D613" w14:textId="77777777" w:rsidR="00A22A35" w:rsidRDefault="00A22A35" w:rsidP="00A22A35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79" w:history="1">
            <w:r w:rsidRPr="004D6264">
              <w:rPr>
                <w:rStyle w:val="Hiperhivatkozs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ellátási területe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26F2B" w14:textId="77777777" w:rsidR="00A22A35" w:rsidRDefault="00A22A35" w:rsidP="00A22A35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0" w:history="1">
            <w:r w:rsidRPr="004D6264">
              <w:rPr>
                <w:rStyle w:val="Hiperhivatkozs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F9D68" w14:textId="77777777" w:rsidR="00A22A35" w:rsidRDefault="00A22A35" w:rsidP="00A22A35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1" w:history="1">
            <w:r w:rsidRPr="004D6264">
              <w:rPr>
                <w:rStyle w:val="Hiperhivatkozs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6A85A" w14:textId="77777777" w:rsidR="00A22A35" w:rsidRDefault="00A22A35" w:rsidP="00A22A35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2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54B0D" w14:textId="77777777" w:rsidR="00A22A35" w:rsidRDefault="00A22A35" w:rsidP="00A22A35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3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módok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D2110" w14:textId="77777777" w:rsidR="00A22A35" w:rsidRDefault="00A22A35" w:rsidP="00A22A35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4" w:history="1">
            <w:r w:rsidRPr="004D6264">
              <w:rPr>
                <w:rStyle w:val="Hiperhivatkozs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munkatársai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A5FDE" w14:textId="77777777" w:rsidR="00A22A35" w:rsidRDefault="00A22A35" w:rsidP="00A22A35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5" w:history="1">
            <w:r w:rsidRPr="004D6264">
              <w:rPr>
                <w:rStyle w:val="Hiperhivatkozs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 igénybevételének módja,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CA7A1" w14:textId="77777777" w:rsidR="00A22A35" w:rsidRDefault="00A22A35" w:rsidP="00A22A35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6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Térítésmentes jelnyelvi tolmácsszolgáltatás és annak igénybevételének feltételei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7BF7B" w14:textId="77777777" w:rsidR="00A22A35" w:rsidRDefault="00A22A35" w:rsidP="00A22A35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7" w:history="1">
            <w:r w:rsidRPr="004D6264">
              <w:rPr>
                <w:rStyle w:val="Hiperhivatkozs"/>
                <w:b/>
                <w:noProof/>
              </w:rPr>
              <w:t xml:space="preserve">Térítésmentes jelnyelvi tolmácsolási </w:t>
            </w:r>
            <w:r w:rsidR="007D7356">
              <w:rPr>
                <w:rStyle w:val="Hiperhivatkozs"/>
                <w:b/>
                <w:noProof/>
              </w:rPr>
              <w:t>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98C0E" w14:textId="77777777" w:rsidR="00A22A35" w:rsidRDefault="00A22A35" w:rsidP="00A22A35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8" w:history="1">
            <w:r w:rsidRPr="004D6264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EBBAB" w14:textId="77777777" w:rsidR="00A22A35" w:rsidRDefault="00A22A35" w:rsidP="00A22A35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9" w:history="1">
            <w:r w:rsidRPr="004D6264">
              <w:rPr>
                <w:rStyle w:val="Hiperhivatkozs"/>
                <w:b/>
                <w:noProof/>
              </w:rPr>
              <w:t>A térítésmentes jelnyelvi tolmácsszolgáltatás időkeretei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26D02" w14:textId="77777777" w:rsidR="00A22A35" w:rsidRDefault="00A22A35" w:rsidP="00A22A35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0" w:history="1">
            <w:r w:rsidRPr="004D6264">
              <w:rPr>
                <w:rStyle w:val="Hiperhivatkozs"/>
                <w:b/>
                <w:noProof/>
              </w:rPr>
              <w:t>A térítésmentes jelnyelvi tolmácsszolgáltatásra, valamint a speciális órakeret igénybevételéhez való jogosultság igazolásának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CB00E" w14:textId="77777777" w:rsidR="00A22A35" w:rsidRDefault="00A22A35" w:rsidP="00A22A35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1" w:history="1">
            <w:r w:rsidRPr="004D6264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AEA1E" w14:textId="77777777" w:rsidR="00A22A35" w:rsidRDefault="00A22A35" w:rsidP="00A22A35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2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4635C" w14:textId="77777777" w:rsidR="00A22A35" w:rsidRDefault="00A22A35" w:rsidP="00A22A35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3" w:history="1">
            <w:r w:rsidRPr="004D6264">
              <w:rPr>
                <w:rStyle w:val="Hiperhivatkozs"/>
                <w:b/>
                <w:noProof/>
              </w:rPr>
              <w:t>c.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Megrendelés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46776" w14:textId="77777777" w:rsidR="00A22A35" w:rsidRDefault="00A22A35" w:rsidP="00A22A35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4" w:history="1">
            <w:r w:rsidRPr="004D6264">
              <w:rPr>
                <w:rStyle w:val="Hiperhivatkozs"/>
                <w:b/>
                <w:noProof/>
              </w:rPr>
              <w:t>d.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szolgáltatásunk megrendelésének visszaigazolása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1E5B2" w14:textId="77777777" w:rsidR="00A22A35" w:rsidRDefault="00A22A35" w:rsidP="00A22A35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5" w:history="1">
            <w:r w:rsidRPr="004D6264">
              <w:rPr>
                <w:rStyle w:val="Hiperhivatkozs"/>
                <w:b/>
                <w:noProof/>
              </w:rPr>
              <w:t>e.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megrendelés lemondásának módja és határideje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5B09D" w14:textId="77777777" w:rsidR="00A22A35" w:rsidRDefault="00A22A35" w:rsidP="00A22A35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6" w:history="1">
            <w:r w:rsidRPr="004D6264">
              <w:rPr>
                <w:rStyle w:val="Hiperhivatkozs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52D6F" w14:textId="77777777" w:rsidR="00A22A35" w:rsidRDefault="00A22A35" w:rsidP="00A22A35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7" w:history="1">
            <w:r w:rsidRPr="004D6264">
              <w:rPr>
                <w:rStyle w:val="Hiperhivatkozs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0E6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CD037" w14:textId="77777777" w:rsidR="00A22A35" w:rsidRDefault="00A22A35" w:rsidP="00A22A35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14:paraId="0EBCC678" w14:textId="77777777" w:rsidR="00A22A35" w:rsidRDefault="00A22A35" w:rsidP="00A22A35">
      <w:pPr>
        <w:pStyle w:val="Default"/>
        <w:spacing w:after="142"/>
        <w:rPr>
          <w:b/>
        </w:rPr>
      </w:pPr>
    </w:p>
    <w:p w14:paraId="7B16A010" w14:textId="77777777" w:rsidR="00A22A35" w:rsidRDefault="00A22A35" w:rsidP="00A22A35">
      <w:pPr>
        <w:pStyle w:val="Default"/>
        <w:spacing w:after="142"/>
        <w:rPr>
          <w:b/>
        </w:rPr>
      </w:pPr>
    </w:p>
    <w:p w14:paraId="2E07880A" w14:textId="77777777" w:rsidR="00A22A35" w:rsidRDefault="00A22A35" w:rsidP="00A22A35">
      <w:pPr>
        <w:pStyle w:val="Default"/>
        <w:spacing w:after="142"/>
        <w:rPr>
          <w:b/>
        </w:rPr>
      </w:pPr>
    </w:p>
    <w:p w14:paraId="71FAB5C8" w14:textId="77777777" w:rsidR="00A22A35" w:rsidRDefault="00A22A35" w:rsidP="00A22A35">
      <w:pPr>
        <w:pStyle w:val="Default"/>
        <w:spacing w:after="142"/>
        <w:rPr>
          <w:b/>
        </w:rPr>
      </w:pPr>
    </w:p>
    <w:p w14:paraId="3A1CA4CE" w14:textId="77777777" w:rsidR="00A22A35" w:rsidRDefault="00A22A35" w:rsidP="00A22A35">
      <w:pPr>
        <w:pStyle w:val="Default"/>
        <w:spacing w:after="142"/>
        <w:rPr>
          <w:b/>
        </w:rPr>
      </w:pPr>
    </w:p>
    <w:p w14:paraId="77EB4315" w14:textId="77777777" w:rsidR="00A22A35" w:rsidRDefault="00A22A35" w:rsidP="00A22A35">
      <w:pPr>
        <w:pStyle w:val="Default"/>
        <w:spacing w:after="142"/>
        <w:rPr>
          <w:b/>
        </w:rPr>
      </w:pPr>
    </w:p>
    <w:p w14:paraId="17796B13" w14:textId="77777777" w:rsidR="00A22A35" w:rsidRDefault="00A22A35" w:rsidP="00A22A35">
      <w:pPr>
        <w:pStyle w:val="Default"/>
        <w:spacing w:after="142"/>
        <w:rPr>
          <w:b/>
        </w:rPr>
      </w:pPr>
    </w:p>
    <w:p w14:paraId="280D87DA" w14:textId="77777777" w:rsidR="00A22A35" w:rsidRDefault="00A22A35" w:rsidP="00A22A35">
      <w:pPr>
        <w:pStyle w:val="Default"/>
        <w:spacing w:after="142"/>
        <w:rPr>
          <w:b/>
        </w:rPr>
      </w:pPr>
    </w:p>
    <w:p w14:paraId="2A2188C5" w14:textId="77777777" w:rsidR="00A22A35" w:rsidRDefault="00A22A35" w:rsidP="00A22A35">
      <w:pPr>
        <w:pStyle w:val="Default"/>
        <w:spacing w:after="142"/>
        <w:rPr>
          <w:b/>
        </w:rPr>
      </w:pPr>
    </w:p>
    <w:p w14:paraId="6388A77C" w14:textId="77777777" w:rsidR="00A22A35" w:rsidRPr="00431C12" w:rsidRDefault="00A22A35" w:rsidP="00A22A35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0" w:name="_Toc416960730"/>
      <w:bookmarkStart w:id="1" w:name="_Toc504993740"/>
      <w:bookmarkStart w:id="2" w:name="_Toc504993868"/>
      <w:bookmarkStart w:id="3" w:name="_Toc504994006"/>
      <w:bookmarkStart w:id="4" w:name="_Toc504996978"/>
      <w:r w:rsidRPr="00431C12">
        <w:rPr>
          <w:b/>
          <w:sz w:val="26"/>
          <w:szCs w:val="26"/>
        </w:rPr>
        <w:t>A Jelnyelvi Tolmácsszolgálatunk elérhetőségei</w:t>
      </w:r>
      <w:bookmarkEnd w:id="0"/>
      <w:bookmarkEnd w:id="1"/>
      <w:bookmarkEnd w:id="2"/>
      <w:bookmarkEnd w:id="3"/>
      <w:bookmarkEnd w:id="4"/>
    </w:p>
    <w:p w14:paraId="0C8E298D" w14:textId="77777777" w:rsidR="00A22A35" w:rsidRDefault="00A22A35" w:rsidP="00A22A35">
      <w:pPr>
        <w:pStyle w:val="Default"/>
        <w:ind w:left="426"/>
        <w:outlineLvl w:val="0"/>
      </w:pPr>
    </w:p>
    <w:p w14:paraId="44DCB01C" w14:textId="77777777" w:rsidR="00A22A35" w:rsidRPr="00431C12" w:rsidRDefault="00A22A35" w:rsidP="00A22A35">
      <w:pPr>
        <w:pStyle w:val="Default"/>
        <w:ind w:left="426"/>
        <w:rPr>
          <w:b/>
          <w:sz w:val="22"/>
          <w:szCs w:val="22"/>
        </w:rPr>
      </w:pPr>
      <w:bookmarkStart w:id="5" w:name="_Toc416949502"/>
      <w:bookmarkStart w:id="6" w:name="_Toc416960438"/>
      <w:bookmarkStart w:id="7" w:name="_Toc416960731"/>
      <w:bookmarkStart w:id="8" w:name="_Toc504993741"/>
      <w:bookmarkStart w:id="9" w:name="_Toc504993869"/>
      <w:bookmarkStart w:id="10" w:name="_Toc504994007"/>
      <w:r w:rsidRPr="00431C12">
        <w:rPr>
          <w:b/>
          <w:sz w:val="22"/>
          <w:szCs w:val="22"/>
        </w:rPr>
        <w:t xml:space="preserve">SINOSZ </w:t>
      </w:r>
      <w:r>
        <w:rPr>
          <w:b/>
          <w:sz w:val="22"/>
          <w:szCs w:val="22"/>
        </w:rPr>
        <w:t>Csongrád</w:t>
      </w:r>
      <w:r w:rsidR="00F05E0E">
        <w:rPr>
          <w:b/>
          <w:sz w:val="22"/>
          <w:szCs w:val="22"/>
        </w:rPr>
        <w:t>- Csanád</w:t>
      </w:r>
      <w:r>
        <w:rPr>
          <w:b/>
          <w:sz w:val="22"/>
          <w:szCs w:val="22"/>
        </w:rPr>
        <w:t xml:space="preserve"> </w:t>
      </w:r>
      <w:r w:rsidR="008343BE">
        <w:rPr>
          <w:b/>
          <w:sz w:val="22"/>
          <w:szCs w:val="22"/>
        </w:rPr>
        <w:t>Várm</w:t>
      </w:r>
      <w:r w:rsidRPr="00431C12">
        <w:rPr>
          <w:b/>
          <w:sz w:val="22"/>
          <w:szCs w:val="22"/>
        </w:rPr>
        <w:t>egyei Jelnyelvi Tolmácsszolgálata</w:t>
      </w:r>
      <w:bookmarkEnd w:id="5"/>
      <w:bookmarkEnd w:id="6"/>
      <w:bookmarkEnd w:id="7"/>
      <w:bookmarkEnd w:id="8"/>
      <w:bookmarkEnd w:id="9"/>
      <w:bookmarkEnd w:id="10"/>
    </w:p>
    <w:p w14:paraId="615CEA40" w14:textId="77777777" w:rsidR="00A22A35" w:rsidRPr="00431C12" w:rsidRDefault="00A22A35" w:rsidP="008343BE">
      <w:pPr>
        <w:pStyle w:val="Default"/>
        <w:ind w:left="426"/>
        <w:rPr>
          <w:sz w:val="22"/>
          <w:szCs w:val="22"/>
        </w:rPr>
      </w:pPr>
      <w:bookmarkStart w:id="11" w:name="_Toc416949503"/>
      <w:bookmarkStart w:id="12" w:name="_Toc416960439"/>
      <w:bookmarkStart w:id="13" w:name="_Toc416960732"/>
      <w:bookmarkStart w:id="14" w:name="_Toc504993742"/>
      <w:bookmarkStart w:id="15" w:name="_Toc504993870"/>
      <w:bookmarkStart w:id="16" w:name="_Toc504994008"/>
      <w:r w:rsidRPr="00431C12">
        <w:rPr>
          <w:sz w:val="22"/>
          <w:szCs w:val="22"/>
        </w:rPr>
        <w:t>Cím:</w: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6722 Szeged, Attila utca 3.</w:t>
      </w:r>
      <w:r w:rsidRPr="00431C12">
        <w:rPr>
          <w:sz w:val="22"/>
          <w:szCs w:val="22"/>
        </w:rPr>
        <w:tab/>
        <w:t xml:space="preserve"> 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Start w:id="17" w:name="_Toc416949504"/>
      <w:bookmarkStart w:id="18" w:name="_Toc416960440"/>
      <w:bookmarkStart w:id="19" w:name="_Toc416960733"/>
      <w:bookmarkStart w:id="20" w:name="_Toc504993743"/>
      <w:bookmarkStart w:id="21" w:name="_Toc504993871"/>
      <w:bookmarkStart w:id="22" w:name="_Toc504994009"/>
      <w:bookmarkEnd w:id="11"/>
      <w:bookmarkEnd w:id="12"/>
      <w:bookmarkEnd w:id="13"/>
      <w:bookmarkEnd w:id="14"/>
      <w:bookmarkEnd w:id="15"/>
      <w:bookmarkEnd w:id="16"/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7"/>
      <w:bookmarkEnd w:id="18"/>
      <w:bookmarkEnd w:id="19"/>
      <w:bookmarkEnd w:id="20"/>
      <w:bookmarkEnd w:id="21"/>
      <w:bookmarkEnd w:id="22"/>
    </w:p>
    <w:p w14:paraId="44938F69" w14:textId="77777777" w:rsidR="00A22A35" w:rsidRPr="00431C12" w:rsidRDefault="008343BE" w:rsidP="00A22A35">
      <w:pPr>
        <w:pStyle w:val="Default"/>
        <w:ind w:left="426"/>
        <w:rPr>
          <w:sz w:val="22"/>
          <w:szCs w:val="22"/>
        </w:rPr>
      </w:pPr>
      <w:bookmarkStart w:id="23" w:name="_Toc416949506"/>
      <w:bookmarkStart w:id="24" w:name="_Toc416960442"/>
      <w:bookmarkStart w:id="25" w:name="_Toc416960735"/>
      <w:bookmarkStart w:id="26" w:name="_Toc504993745"/>
      <w:bookmarkStart w:id="27" w:name="_Toc504993873"/>
      <w:bookmarkStart w:id="28" w:name="_Toc504994011"/>
      <w:r>
        <w:rPr>
          <w:sz w:val="22"/>
          <w:szCs w:val="22"/>
        </w:rPr>
        <w:t>Mobil</w:t>
      </w:r>
      <w:r w:rsidR="00A22A35" w:rsidRPr="00431C12">
        <w:rPr>
          <w:sz w:val="22"/>
          <w:szCs w:val="22"/>
        </w:rPr>
        <w:t>:</w:t>
      </w:r>
      <w:r w:rsidR="00A22A35">
        <w:rPr>
          <w:sz w:val="22"/>
          <w:szCs w:val="22"/>
        </w:rPr>
        <w:tab/>
      </w:r>
      <w:r w:rsidR="00A22A35">
        <w:rPr>
          <w:sz w:val="22"/>
          <w:szCs w:val="22"/>
        </w:rPr>
        <w:tab/>
      </w:r>
      <w:r w:rsidR="00700E62">
        <w:rPr>
          <w:sz w:val="22"/>
          <w:szCs w:val="22"/>
        </w:rPr>
        <w:tab/>
      </w:r>
      <w:r w:rsidR="00A22A35">
        <w:rPr>
          <w:sz w:val="22"/>
          <w:szCs w:val="22"/>
        </w:rPr>
        <w:t>+36-70-389-0995</w:t>
      </w:r>
      <w:r w:rsidR="00A22A35" w:rsidRPr="00431C12">
        <w:rPr>
          <w:sz w:val="22"/>
          <w:szCs w:val="22"/>
        </w:rPr>
        <w:tab/>
      </w:r>
      <w:bookmarkEnd w:id="23"/>
      <w:bookmarkEnd w:id="24"/>
      <w:bookmarkEnd w:id="25"/>
      <w:bookmarkEnd w:id="26"/>
      <w:bookmarkEnd w:id="27"/>
      <w:bookmarkEnd w:id="28"/>
      <w:r w:rsidR="00A22A35">
        <w:rPr>
          <w:sz w:val="22"/>
          <w:szCs w:val="22"/>
        </w:rPr>
        <w:t>(diszpécser elérhetősége, jelnyelvi tolmács rendelése ezen a számon lehetséges )</w:t>
      </w:r>
    </w:p>
    <w:p w14:paraId="6BF19A24" w14:textId="77777777" w:rsidR="00A22A35" w:rsidRPr="00431C12" w:rsidRDefault="00A22A35" w:rsidP="00A22A35">
      <w:pPr>
        <w:pStyle w:val="Default"/>
        <w:ind w:left="426"/>
        <w:rPr>
          <w:sz w:val="22"/>
          <w:szCs w:val="22"/>
        </w:rPr>
      </w:pPr>
      <w:bookmarkStart w:id="29" w:name="_Toc416949507"/>
      <w:bookmarkStart w:id="30" w:name="_Toc416960443"/>
      <w:bookmarkStart w:id="31" w:name="_Toc416960736"/>
      <w:bookmarkStart w:id="32" w:name="_Toc504993746"/>
      <w:bookmarkStart w:id="33" w:name="_Toc504993874"/>
      <w:bookmarkStart w:id="34" w:name="_Toc504994012"/>
      <w:r w:rsidRPr="00431C12">
        <w:rPr>
          <w:sz w:val="22"/>
          <w:szCs w:val="22"/>
        </w:rPr>
        <w:t>Készenléti mobil:</w:t>
      </w:r>
      <w:bookmarkEnd w:id="29"/>
      <w:bookmarkEnd w:id="30"/>
      <w:bookmarkEnd w:id="31"/>
      <w:bookmarkEnd w:id="32"/>
      <w:bookmarkEnd w:id="33"/>
      <w:bookmarkEnd w:id="34"/>
      <w:r>
        <w:rPr>
          <w:sz w:val="22"/>
          <w:szCs w:val="22"/>
        </w:rPr>
        <w:tab/>
      </w:r>
      <w:r w:rsidR="00700E62">
        <w:rPr>
          <w:sz w:val="22"/>
          <w:szCs w:val="22"/>
        </w:rPr>
        <w:tab/>
      </w:r>
      <w:r>
        <w:rPr>
          <w:sz w:val="22"/>
          <w:szCs w:val="22"/>
        </w:rPr>
        <w:t>+36-70-514-6830</w:t>
      </w:r>
    </w:p>
    <w:p w14:paraId="2EB33F9B" w14:textId="77777777" w:rsidR="00A22A35" w:rsidRPr="00431C12" w:rsidRDefault="00A22A35" w:rsidP="00A22A35">
      <w:pPr>
        <w:pStyle w:val="Default"/>
        <w:ind w:left="426"/>
        <w:rPr>
          <w:sz w:val="22"/>
          <w:szCs w:val="22"/>
        </w:rPr>
      </w:pPr>
    </w:p>
    <w:p w14:paraId="2D9BDFC5" w14:textId="77777777" w:rsidR="00A22A35" w:rsidRPr="00431C12" w:rsidRDefault="00A22A35" w:rsidP="00A22A35">
      <w:pPr>
        <w:pStyle w:val="Default"/>
        <w:ind w:left="426"/>
        <w:rPr>
          <w:sz w:val="22"/>
          <w:szCs w:val="22"/>
        </w:rPr>
      </w:pPr>
      <w:bookmarkStart w:id="35" w:name="_Toc416949508"/>
      <w:bookmarkStart w:id="36" w:name="_Toc416960444"/>
      <w:bookmarkStart w:id="37" w:name="_Toc416960737"/>
      <w:bookmarkStart w:id="38" w:name="_Toc504993747"/>
      <w:bookmarkStart w:id="39" w:name="_Toc504993875"/>
      <w:bookmarkStart w:id="40" w:name="_Toc504994013"/>
      <w:r w:rsidRPr="00431C12"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csongrad</w:t>
      </w:r>
      <w:r w:rsidR="008343BE">
        <w:rPr>
          <w:sz w:val="22"/>
          <w:szCs w:val="22"/>
        </w:rPr>
        <w:t>jtsz@sinosz</w:t>
      </w:r>
      <w:r>
        <w:rPr>
          <w:sz w:val="22"/>
          <w:szCs w:val="22"/>
        </w:rPr>
        <w:t>.hu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35"/>
      <w:bookmarkEnd w:id="36"/>
      <w:bookmarkEnd w:id="37"/>
      <w:bookmarkEnd w:id="38"/>
      <w:bookmarkEnd w:id="39"/>
      <w:bookmarkEnd w:id="40"/>
    </w:p>
    <w:p w14:paraId="4FE466D3" w14:textId="77777777" w:rsidR="00A22A35" w:rsidRPr="00431C12" w:rsidRDefault="00E92382" w:rsidP="00A22A35">
      <w:pPr>
        <w:pStyle w:val="Default"/>
        <w:ind w:left="426"/>
        <w:rPr>
          <w:sz w:val="22"/>
          <w:szCs w:val="22"/>
        </w:rPr>
      </w:pPr>
      <w:bookmarkStart w:id="41" w:name="_Toc416949509"/>
      <w:bookmarkStart w:id="42" w:name="_Toc416960445"/>
      <w:bookmarkStart w:id="43" w:name="_Toc416960738"/>
      <w:bookmarkStart w:id="44" w:name="_Toc504993748"/>
      <w:bookmarkStart w:id="45" w:name="_Toc504993876"/>
      <w:bookmarkStart w:id="46" w:name="_Toc504994014"/>
      <w:proofErr w:type="spellStart"/>
      <w:r>
        <w:rPr>
          <w:sz w:val="22"/>
          <w:szCs w:val="22"/>
        </w:rPr>
        <w:t>Teams</w:t>
      </w:r>
      <w:proofErr w:type="spellEnd"/>
      <w:r w:rsidR="00A22A35" w:rsidRPr="00431C12">
        <w:rPr>
          <w:sz w:val="22"/>
          <w:szCs w:val="22"/>
        </w:rPr>
        <w:t>:</w:t>
      </w:r>
      <w:r w:rsidR="00A22A35" w:rsidRPr="00431C12">
        <w:rPr>
          <w:sz w:val="22"/>
          <w:szCs w:val="22"/>
        </w:rPr>
        <w:tab/>
      </w:r>
      <w:r w:rsidR="00A22A35">
        <w:rPr>
          <w:sz w:val="22"/>
          <w:szCs w:val="22"/>
        </w:rPr>
        <w:tab/>
      </w:r>
      <w:r w:rsidR="00A22A35">
        <w:rPr>
          <w:sz w:val="22"/>
          <w:szCs w:val="22"/>
        </w:rPr>
        <w:tab/>
      </w:r>
      <w:proofErr w:type="spellStart"/>
      <w:r w:rsidR="00A22A35">
        <w:rPr>
          <w:sz w:val="22"/>
          <w:szCs w:val="22"/>
        </w:rPr>
        <w:t>csongrad.tolmacsszolgalat</w:t>
      </w:r>
      <w:proofErr w:type="spellEnd"/>
      <w:r w:rsidR="00A22A35" w:rsidRPr="00431C12">
        <w:rPr>
          <w:sz w:val="22"/>
          <w:szCs w:val="22"/>
        </w:rPr>
        <w:tab/>
      </w:r>
      <w:r w:rsidR="00A22A35" w:rsidRPr="00431C12">
        <w:rPr>
          <w:sz w:val="22"/>
          <w:szCs w:val="22"/>
        </w:rPr>
        <w:tab/>
      </w:r>
      <w:bookmarkEnd w:id="41"/>
      <w:bookmarkEnd w:id="42"/>
      <w:bookmarkEnd w:id="43"/>
      <w:bookmarkEnd w:id="44"/>
      <w:bookmarkEnd w:id="45"/>
      <w:bookmarkEnd w:id="46"/>
    </w:p>
    <w:p w14:paraId="084999D4" w14:textId="77777777" w:rsidR="00A22A35" w:rsidRPr="00431C12" w:rsidRDefault="00A22A35" w:rsidP="00A22A35">
      <w:pPr>
        <w:pStyle w:val="Default"/>
        <w:ind w:left="426"/>
        <w:rPr>
          <w:sz w:val="22"/>
          <w:szCs w:val="22"/>
        </w:rPr>
      </w:pPr>
      <w:bookmarkStart w:id="47" w:name="_Toc416949510"/>
      <w:bookmarkStart w:id="48" w:name="_Toc416960446"/>
      <w:bookmarkStart w:id="49" w:name="_Toc416960739"/>
      <w:bookmarkStart w:id="50" w:name="_Toc504993749"/>
      <w:bookmarkStart w:id="51" w:name="_Toc504993877"/>
      <w:bookmarkStart w:id="52" w:name="_Toc504994015"/>
      <w:r w:rsidRPr="00431C12">
        <w:rPr>
          <w:sz w:val="22"/>
          <w:szCs w:val="22"/>
        </w:rPr>
        <w:t>Honlap:</w:t>
      </w:r>
      <w:r w:rsidRPr="00431C1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www.tolmacsszolgalat-csongrad.hu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47"/>
      <w:bookmarkEnd w:id="48"/>
      <w:bookmarkEnd w:id="49"/>
      <w:bookmarkEnd w:id="50"/>
      <w:bookmarkEnd w:id="51"/>
      <w:bookmarkEnd w:id="52"/>
    </w:p>
    <w:p w14:paraId="0A9F0015" w14:textId="77777777" w:rsidR="00A22A35" w:rsidRDefault="00A22A35" w:rsidP="00A22A35">
      <w:pPr>
        <w:pStyle w:val="Default"/>
        <w:ind w:left="426"/>
      </w:pPr>
    </w:p>
    <w:p w14:paraId="10D2E399" w14:textId="77777777" w:rsidR="00A22A35" w:rsidRDefault="00A22A35" w:rsidP="00A22A35">
      <w:pPr>
        <w:pStyle w:val="Default"/>
        <w:ind w:left="426"/>
        <w:outlineLvl w:val="0"/>
      </w:pPr>
    </w:p>
    <w:p w14:paraId="05722061" w14:textId="77777777" w:rsidR="007D2FEA" w:rsidRDefault="007D2FEA" w:rsidP="00A22A35">
      <w:pPr>
        <w:pStyle w:val="Default"/>
        <w:ind w:left="426"/>
        <w:outlineLvl w:val="0"/>
      </w:pPr>
    </w:p>
    <w:p w14:paraId="0650DAC5" w14:textId="77777777" w:rsidR="00A22A35" w:rsidRPr="00431C12" w:rsidRDefault="00A22A35" w:rsidP="00A22A35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53" w:name="_Toc416960740"/>
      <w:bookmarkStart w:id="54" w:name="_Toc504993750"/>
      <w:bookmarkStart w:id="55" w:name="_Toc504993878"/>
      <w:bookmarkStart w:id="56" w:name="_Toc504994016"/>
      <w:bookmarkStart w:id="57" w:name="_Toc504996979"/>
      <w:r w:rsidRPr="00431C12">
        <w:rPr>
          <w:b/>
          <w:sz w:val="26"/>
          <w:szCs w:val="26"/>
        </w:rPr>
        <w:t>A Jelnyelvi Tolmácsszolgálatunk ellátási területe</w:t>
      </w:r>
      <w:bookmarkEnd w:id="53"/>
      <w:bookmarkEnd w:id="54"/>
      <w:bookmarkEnd w:id="55"/>
      <w:bookmarkEnd w:id="56"/>
      <w:bookmarkEnd w:id="57"/>
    </w:p>
    <w:p w14:paraId="66E56D83" w14:textId="77777777" w:rsidR="00A22A35" w:rsidRPr="00100C9A" w:rsidRDefault="00A22A35" w:rsidP="00A22A35">
      <w:pPr>
        <w:pStyle w:val="Default"/>
        <w:ind w:left="425"/>
        <w:rPr>
          <w:b/>
        </w:rPr>
      </w:pPr>
    </w:p>
    <w:p w14:paraId="0AA73267" w14:textId="77777777" w:rsidR="00A22A35" w:rsidRPr="00431C12" w:rsidRDefault="00A22A35" w:rsidP="00A22A35">
      <w:pPr>
        <w:pStyle w:val="Default"/>
        <w:ind w:left="3257" w:firstLine="283"/>
      </w:pPr>
      <w:bookmarkStart w:id="58" w:name="_Toc416949512"/>
      <w:bookmarkStart w:id="59" w:name="_Toc416960448"/>
      <w:bookmarkStart w:id="60" w:name="_Toc416960741"/>
      <w:bookmarkStart w:id="61" w:name="_Toc504993751"/>
      <w:bookmarkStart w:id="62" w:name="_Toc504993879"/>
      <w:bookmarkStart w:id="63" w:name="_Toc504994017"/>
      <w:r>
        <w:t>CSONGRÁD</w:t>
      </w:r>
      <w:r w:rsidR="00F05E0E">
        <w:t>- CSANÁD</w:t>
      </w:r>
      <w:r w:rsidRPr="00431C12">
        <w:t xml:space="preserve"> </w:t>
      </w:r>
      <w:r w:rsidR="008343BE">
        <w:t>VÁR</w:t>
      </w:r>
      <w:r w:rsidRPr="00431C12">
        <w:t>MEGYE</w:t>
      </w:r>
      <w:bookmarkEnd w:id="58"/>
      <w:bookmarkEnd w:id="59"/>
      <w:bookmarkEnd w:id="60"/>
      <w:bookmarkEnd w:id="61"/>
      <w:bookmarkEnd w:id="62"/>
      <w:bookmarkEnd w:id="63"/>
    </w:p>
    <w:p w14:paraId="4B455DE7" w14:textId="77777777" w:rsidR="00A22A35" w:rsidRDefault="00A22A35" w:rsidP="00A22A35">
      <w:pPr>
        <w:pStyle w:val="Default"/>
        <w:spacing w:after="142"/>
        <w:ind w:left="426"/>
        <w:jc w:val="center"/>
        <w:outlineLvl w:val="0"/>
      </w:pPr>
    </w:p>
    <w:p w14:paraId="3F304182" w14:textId="77777777" w:rsidR="00A22A35" w:rsidRPr="009D5866" w:rsidRDefault="00A22A35" w:rsidP="00A22A35">
      <w:pPr>
        <w:pStyle w:val="Default"/>
        <w:spacing w:after="142"/>
        <w:ind w:left="426"/>
        <w:jc w:val="both"/>
        <w:outlineLvl w:val="0"/>
      </w:pPr>
    </w:p>
    <w:p w14:paraId="394DE2DB" w14:textId="77777777" w:rsidR="00A22A35" w:rsidRPr="00431C12" w:rsidRDefault="00A22A35" w:rsidP="00A22A35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64" w:name="_Toc416960742"/>
      <w:bookmarkStart w:id="65" w:name="_Toc504993752"/>
      <w:bookmarkStart w:id="66" w:name="_Toc504993880"/>
      <w:bookmarkStart w:id="67" w:name="_Toc504994018"/>
      <w:bookmarkStart w:id="68" w:name="_Toc504996980"/>
      <w:r w:rsidRPr="00431C12">
        <w:rPr>
          <w:b/>
          <w:sz w:val="26"/>
          <w:szCs w:val="26"/>
        </w:rPr>
        <w:t>A Jelnyelvi Tolmácsszolgálatunk ügyfélfogadási és készenléti időbeosztása</w:t>
      </w:r>
      <w:bookmarkEnd w:id="64"/>
      <w:bookmarkEnd w:id="65"/>
      <w:bookmarkEnd w:id="66"/>
      <w:bookmarkEnd w:id="67"/>
      <w:bookmarkEnd w:id="68"/>
    </w:p>
    <w:p w14:paraId="7C04C219" w14:textId="77777777" w:rsidR="00A22A35" w:rsidRDefault="00A22A35" w:rsidP="00A22A35">
      <w:pPr>
        <w:pStyle w:val="Default"/>
        <w:ind w:left="426"/>
        <w:outlineLvl w:val="0"/>
      </w:pPr>
    </w:p>
    <w:p w14:paraId="5D97316A" w14:textId="77777777" w:rsidR="00A22A35" w:rsidRDefault="00A22A35" w:rsidP="00A22A3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14:paraId="0C4FA4ED" w14:textId="77777777" w:rsidR="00A22A35" w:rsidRPr="00431C12" w:rsidRDefault="00A22A35" w:rsidP="00A22A3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76BD69" w14:textId="77777777" w:rsidR="00A22A35" w:rsidRPr="00431C12" w:rsidRDefault="00A22A35" w:rsidP="00A22A35">
      <w:pPr>
        <w:spacing w:after="0" w:line="240" w:lineRule="auto"/>
        <w:ind w:left="2832"/>
        <w:rPr>
          <w:rFonts w:ascii="Arial" w:hAnsi="Arial" w:cs="Arial"/>
        </w:rPr>
      </w:pPr>
      <w:r w:rsidRPr="00431C12">
        <w:rPr>
          <w:rFonts w:ascii="Arial" w:hAnsi="Arial" w:cs="Arial"/>
        </w:rPr>
        <w:t>Hétfő: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263FE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431C12">
        <w:rPr>
          <w:rFonts w:ascii="Arial" w:hAnsi="Arial" w:cs="Arial"/>
        </w:rPr>
        <w:t xml:space="preserve">órától </w:t>
      </w:r>
      <w:r w:rsidR="00263FE9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Pr="00431C12">
        <w:rPr>
          <w:rFonts w:ascii="Arial" w:hAnsi="Arial" w:cs="Arial"/>
        </w:rPr>
        <w:t>óráig</w:t>
      </w:r>
    </w:p>
    <w:p w14:paraId="744D5084" w14:textId="77777777" w:rsidR="00A22A35" w:rsidRPr="00431C12" w:rsidRDefault="00A22A35" w:rsidP="00A22A35">
      <w:pPr>
        <w:spacing w:after="0" w:line="240" w:lineRule="auto"/>
        <w:ind w:left="2124" w:firstLine="708"/>
        <w:rPr>
          <w:rFonts w:ascii="Arial" w:hAnsi="Arial" w:cs="Arial"/>
        </w:rPr>
      </w:pPr>
      <w:r w:rsidRPr="00431C12">
        <w:rPr>
          <w:rFonts w:ascii="Arial" w:hAnsi="Arial" w:cs="Arial"/>
        </w:rPr>
        <w:t>Kedd: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12 </w:t>
      </w:r>
      <w:r w:rsidRPr="00431C12">
        <w:rPr>
          <w:rFonts w:ascii="Arial" w:hAnsi="Arial" w:cs="Arial"/>
        </w:rPr>
        <w:t xml:space="preserve">órától </w:t>
      </w:r>
      <w:r>
        <w:rPr>
          <w:rFonts w:ascii="Arial" w:hAnsi="Arial" w:cs="Arial"/>
        </w:rPr>
        <w:t xml:space="preserve">16 </w:t>
      </w:r>
      <w:r w:rsidRPr="00431C12">
        <w:rPr>
          <w:rFonts w:ascii="Arial" w:hAnsi="Arial" w:cs="Arial"/>
        </w:rPr>
        <w:t>óráig</w:t>
      </w:r>
    </w:p>
    <w:p w14:paraId="5516BCF5" w14:textId="77777777" w:rsidR="00A22A35" w:rsidRPr="00431C12" w:rsidRDefault="00A22A35" w:rsidP="00A22A35">
      <w:pPr>
        <w:spacing w:after="0" w:line="240" w:lineRule="auto"/>
        <w:ind w:left="2124" w:firstLine="708"/>
        <w:rPr>
          <w:rFonts w:ascii="Arial" w:hAnsi="Arial" w:cs="Arial"/>
        </w:rPr>
      </w:pPr>
      <w:r w:rsidRPr="00431C12">
        <w:rPr>
          <w:rFonts w:ascii="Arial" w:hAnsi="Arial" w:cs="Arial"/>
        </w:rPr>
        <w:t>Szerda:</w:t>
      </w:r>
      <w:r w:rsidRPr="00431C1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</w:t>
      </w:r>
      <w:r w:rsidRPr="00431C12">
        <w:rPr>
          <w:rFonts w:ascii="Arial" w:hAnsi="Arial" w:cs="Arial"/>
        </w:rPr>
        <w:t xml:space="preserve">órától </w:t>
      </w:r>
      <w:r>
        <w:rPr>
          <w:rFonts w:ascii="Arial" w:hAnsi="Arial" w:cs="Arial"/>
        </w:rPr>
        <w:t xml:space="preserve">12 </w:t>
      </w:r>
      <w:r w:rsidRPr="00431C12">
        <w:rPr>
          <w:rFonts w:ascii="Arial" w:hAnsi="Arial" w:cs="Arial"/>
        </w:rPr>
        <w:t>óráig</w:t>
      </w:r>
    </w:p>
    <w:p w14:paraId="645BD726" w14:textId="77777777" w:rsidR="00A22A35" w:rsidRPr="00431C12" w:rsidRDefault="00A22A35" w:rsidP="00A22A35">
      <w:pPr>
        <w:spacing w:after="0" w:line="240" w:lineRule="auto"/>
        <w:ind w:left="2124" w:firstLine="708"/>
        <w:rPr>
          <w:rFonts w:ascii="Arial" w:hAnsi="Arial" w:cs="Arial"/>
        </w:rPr>
      </w:pPr>
      <w:r w:rsidRPr="00431C12">
        <w:rPr>
          <w:rFonts w:ascii="Arial" w:hAnsi="Arial" w:cs="Arial"/>
        </w:rPr>
        <w:t>Csütörtök:</w:t>
      </w:r>
      <w:r w:rsidRPr="00431C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12 </w:t>
      </w:r>
      <w:r w:rsidRPr="00431C12">
        <w:rPr>
          <w:rFonts w:ascii="Arial" w:hAnsi="Arial" w:cs="Arial"/>
        </w:rPr>
        <w:t>órától</w:t>
      </w:r>
      <w:r>
        <w:rPr>
          <w:rFonts w:ascii="Arial" w:hAnsi="Arial" w:cs="Arial"/>
        </w:rPr>
        <w:t xml:space="preserve"> 16 </w:t>
      </w:r>
      <w:r w:rsidRPr="00431C12">
        <w:rPr>
          <w:rFonts w:ascii="Arial" w:hAnsi="Arial" w:cs="Arial"/>
        </w:rPr>
        <w:t>óráig</w:t>
      </w:r>
    </w:p>
    <w:p w14:paraId="3259A5F8" w14:textId="77777777" w:rsidR="00A22A35" w:rsidRPr="00431C12" w:rsidRDefault="00A22A35" w:rsidP="00A22A35">
      <w:pPr>
        <w:spacing w:after="0" w:line="240" w:lineRule="auto"/>
        <w:ind w:left="2124" w:firstLine="708"/>
        <w:rPr>
          <w:rFonts w:ascii="Arial" w:hAnsi="Arial" w:cs="Arial"/>
        </w:rPr>
      </w:pPr>
      <w:r w:rsidRPr="00431C12">
        <w:rPr>
          <w:rFonts w:ascii="Arial" w:hAnsi="Arial" w:cs="Arial"/>
        </w:rPr>
        <w:t>Péntek:</w:t>
      </w:r>
      <w:r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8 </w:t>
      </w:r>
      <w:r w:rsidRPr="00431C12">
        <w:rPr>
          <w:rFonts w:ascii="Arial" w:hAnsi="Arial" w:cs="Arial"/>
        </w:rPr>
        <w:t xml:space="preserve">órától </w:t>
      </w:r>
      <w:r>
        <w:rPr>
          <w:rFonts w:ascii="Arial" w:hAnsi="Arial" w:cs="Arial"/>
        </w:rPr>
        <w:t xml:space="preserve">12 </w:t>
      </w:r>
      <w:r w:rsidRPr="00431C12">
        <w:rPr>
          <w:rFonts w:ascii="Arial" w:hAnsi="Arial" w:cs="Arial"/>
        </w:rPr>
        <w:t>óráig</w:t>
      </w:r>
    </w:p>
    <w:p w14:paraId="3440FAC7" w14:textId="77777777" w:rsidR="00A22A35" w:rsidRPr="00431C12" w:rsidRDefault="00A22A35" w:rsidP="00A22A35">
      <w:pPr>
        <w:spacing w:after="0" w:line="240" w:lineRule="auto"/>
        <w:jc w:val="both"/>
        <w:rPr>
          <w:rFonts w:ascii="Arial" w:hAnsi="Arial" w:cs="Arial"/>
        </w:rPr>
      </w:pPr>
    </w:p>
    <w:p w14:paraId="3BE17C69" w14:textId="77777777" w:rsidR="00A22A35" w:rsidRDefault="00A22A35" w:rsidP="00A22A35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546E92FF" w14:textId="77777777" w:rsidR="00A22A35" w:rsidRPr="00431C12" w:rsidRDefault="00A22A35" w:rsidP="00A22A35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</w:p>
    <w:p w14:paraId="310A2C16" w14:textId="77777777" w:rsidR="00A22A35" w:rsidRPr="00431C12" w:rsidRDefault="00A22A35" w:rsidP="00A22A35">
      <w:pPr>
        <w:spacing w:after="0" w:line="240" w:lineRule="auto"/>
        <w:jc w:val="both"/>
        <w:rPr>
          <w:rFonts w:ascii="Arial" w:hAnsi="Arial" w:cs="Arial"/>
          <w:b/>
        </w:rPr>
      </w:pPr>
    </w:p>
    <w:p w14:paraId="6E4A0D99" w14:textId="77777777" w:rsidR="00A22A35" w:rsidRPr="00431C12" w:rsidRDefault="00A22A35" w:rsidP="00A22A35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Tolmácsszolgálatunk 24 órában, hétvégén és ünnepnapokon is elérhető száma</w:t>
      </w:r>
      <w:r w:rsidRPr="00431C12">
        <w:rPr>
          <w:rFonts w:ascii="Arial" w:hAnsi="Arial" w:cs="Arial"/>
          <w:color w:val="000000" w:themeColor="text1"/>
        </w:rPr>
        <w:t xml:space="preserve"> </w:t>
      </w:r>
    </w:p>
    <w:p w14:paraId="29F89CF8" w14:textId="77777777" w:rsidR="00A22A35" w:rsidRPr="00431C12" w:rsidRDefault="00A22A35" w:rsidP="00A22A35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14:paraId="41AAAFA2" w14:textId="77777777" w:rsidR="00A22A35" w:rsidRPr="00431C12" w:rsidRDefault="00A22A35" w:rsidP="00A22A3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C20B603" w14:textId="77777777" w:rsidR="00A22A35" w:rsidRDefault="00A22A35" w:rsidP="00A22A3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+36-70-514-6830</w:t>
      </w:r>
    </w:p>
    <w:p w14:paraId="1DF37AF7" w14:textId="77777777" w:rsidR="00A22A35" w:rsidRPr="00431C12" w:rsidRDefault="00A22A35" w:rsidP="00A22A3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0C12276" w14:textId="77777777" w:rsidR="00A22A35" w:rsidRPr="00431C12" w:rsidRDefault="00A22A35" w:rsidP="00A22A35">
      <w:pPr>
        <w:pStyle w:val="Default"/>
        <w:rPr>
          <w:sz w:val="22"/>
          <w:szCs w:val="22"/>
        </w:rPr>
      </w:pPr>
    </w:p>
    <w:p w14:paraId="2C53BC58" w14:textId="77777777" w:rsidR="00A22A35" w:rsidRDefault="00A22A35" w:rsidP="00A22A35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 xml:space="preserve">Tolmácsszolgálatunk munkanapokon 18 és 8 óra között, továbbá szombaton, vasárnap vagy munkaszüneti napokon kizárólag </w:t>
      </w:r>
      <w:r w:rsidRPr="00431C12">
        <w:rPr>
          <w:sz w:val="22"/>
          <w:szCs w:val="22"/>
          <w:u w:val="single"/>
        </w:rPr>
        <w:t>sürgős megrendeléseket</w:t>
      </w:r>
      <w:r w:rsidRPr="00431C12">
        <w:rPr>
          <w:rStyle w:val="Lbjegyzet-hivatkozs"/>
          <w:sz w:val="22"/>
          <w:szCs w:val="22"/>
        </w:rPr>
        <w:footnoteReference w:id="1"/>
      </w:r>
      <w:r w:rsidRPr="00431C12">
        <w:rPr>
          <w:sz w:val="22"/>
          <w:szCs w:val="22"/>
        </w:rPr>
        <w:t xml:space="preserve"> teljesít 2 órán belül.</w:t>
      </w:r>
    </w:p>
    <w:p w14:paraId="236D4DA5" w14:textId="77777777" w:rsidR="00A22A35" w:rsidRDefault="00A22A35" w:rsidP="00A22A35">
      <w:pPr>
        <w:pStyle w:val="Default"/>
        <w:jc w:val="center"/>
        <w:rPr>
          <w:sz w:val="22"/>
          <w:szCs w:val="22"/>
        </w:rPr>
      </w:pPr>
    </w:p>
    <w:p w14:paraId="334865F8" w14:textId="77777777" w:rsidR="00A22A35" w:rsidRDefault="00A22A35" w:rsidP="00A22A35">
      <w:pPr>
        <w:pStyle w:val="Default"/>
        <w:jc w:val="center"/>
        <w:rPr>
          <w:sz w:val="22"/>
          <w:szCs w:val="22"/>
        </w:rPr>
      </w:pPr>
    </w:p>
    <w:p w14:paraId="7B7CA951" w14:textId="77777777" w:rsidR="00A22A35" w:rsidRDefault="00A22A35" w:rsidP="00A22A35">
      <w:pPr>
        <w:pStyle w:val="Default"/>
        <w:jc w:val="center"/>
        <w:rPr>
          <w:sz w:val="22"/>
          <w:szCs w:val="22"/>
        </w:rPr>
      </w:pPr>
      <w:r w:rsidRPr="00B037B2">
        <w:rPr>
          <w:sz w:val="22"/>
          <w:szCs w:val="22"/>
        </w:rPr>
        <w:t>Az ünnepek miatti munkarend változásakor a tolmácsszolgálatunk minden esetben</w:t>
      </w:r>
      <w:r>
        <w:rPr>
          <w:sz w:val="22"/>
          <w:szCs w:val="22"/>
        </w:rPr>
        <w:t xml:space="preserve"> 8 órától 12</w:t>
      </w:r>
      <w:r w:rsidRPr="00B037B2">
        <w:rPr>
          <w:sz w:val="22"/>
          <w:szCs w:val="22"/>
        </w:rPr>
        <w:t xml:space="preserve"> óráig tart </w:t>
      </w:r>
      <w:r w:rsidR="00E8148F">
        <w:rPr>
          <w:sz w:val="22"/>
          <w:szCs w:val="22"/>
        </w:rPr>
        <w:t xml:space="preserve">online </w:t>
      </w:r>
      <w:r w:rsidR="008E262B">
        <w:rPr>
          <w:sz w:val="22"/>
          <w:szCs w:val="22"/>
        </w:rPr>
        <w:t xml:space="preserve">ügyfélfogadást </w:t>
      </w:r>
      <w:r w:rsidRPr="00B037B2">
        <w:rPr>
          <w:sz w:val="22"/>
          <w:szCs w:val="22"/>
        </w:rPr>
        <w:t>(szombati munkanap)</w:t>
      </w:r>
      <w:r>
        <w:rPr>
          <w:sz w:val="22"/>
          <w:szCs w:val="22"/>
        </w:rPr>
        <w:t>.</w:t>
      </w:r>
    </w:p>
    <w:p w14:paraId="78787A8A" w14:textId="77777777" w:rsidR="00A22A35" w:rsidRDefault="00A22A35" w:rsidP="00A22A35">
      <w:pPr>
        <w:pStyle w:val="Default"/>
        <w:ind w:left="426"/>
        <w:outlineLvl w:val="0"/>
      </w:pPr>
    </w:p>
    <w:p w14:paraId="4101F28C" w14:textId="77777777" w:rsidR="00A22A35" w:rsidRPr="00100C9A" w:rsidRDefault="00A22A35" w:rsidP="00A22A35">
      <w:pPr>
        <w:pStyle w:val="Default"/>
        <w:ind w:left="426"/>
        <w:outlineLvl w:val="0"/>
      </w:pPr>
    </w:p>
    <w:p w14:paraId="02C2CCCA" w14:textId="77777777" w:rsidR="00A22A35" w:rsidRPr="00431C12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69" w:name="_Toc416960743"/>
      <w:bookmarkStart w:id="70" w:name="_Toc504993753"/>
      <w:bookmarkStart w:id="71" w:name="_Toc504993881"/>
      <w:bookmarkStart w:id="72" w:name="_Toc504994019"/>
      <w:bookmarkStart w:id="73" w:name="_Toc504996981"/>
      <w:r w:rsidRPr="00431C12">
        <w:rPr>
          <w:b/>
          <w:sz w:val="26"/>
          <w:szCs w:val="26"/>
        </w:rPr>
        <w:t>A Jelnyelvi Tolmácsszolgálat által nyújtott tolmácsolási típusok és módok jegyzéke</w:t>
      </w:r>
      <w:bookmarkEnd w:id="69"/>
      <w:bookmarkEnd w:id="70"/>
      <w:bookmarkEnd w:id="71"/>
      <w:bookmarkEnd w:id="72"/>
      <w:bookmarkEnd w:id="73"/>
    </w:p>
    <w:p w14:paraId="06371264" w14:textId="77777777" w:rsidR="00A22A35" w:rsidRDefault="00A22A35" w:rsidP="00A22A35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09C931DE" w14:textId="77777777" w:rsidR="00A22A35" w:rsidRDefault="00A22A35" w:rsidP="00A22A35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4" w:name="_Toc416960744"/>
      <w:bookmarkStart w:id="75" w:name="_Toc504993754"/>
      <w:bookmarkStart w:id="76" w:name="_Toc504993882"/>
      <w:bookmarkStart w:id="77" w:name="_Toc504994020"/>
      <w:bookmarkStart w:id="78" w:name="_Toc504996982"/>
      <w:r w:rsidRPr="00697B28">
        <w:rPr>
          <w:b/>
        </w:rPr>
        <w:t>Tolmácsolási típusok</w:t>
      </w:r>
      <w:bookmarkEnd w:id="74"/>
      <w:bookmarkEnd w:id="75"/>
      <w:bookmarkEnd w:id="76"/>
      <w:bookmarkEnd w:id="77"/>
      <w:bookmarkEnd w:id="78"/>
    </w:p>
    <w:p w14:paraId="068ACA37" w14:textId="77777777" w:rsidR="00A22A35" w:rsidRDefault="00A22A35" w:rsidP="00A22A35">
      <w:pPr>
        <w:pStyle w:val="Default"/>
        <w:ind w:left="851"/>
        <w:outlineLvl w:val="1"/>
        <w:rPr>
          <w:b/>
        </w:rPr>
      </w:pPr>
    </w:p>
    <w:p w14:paraId="157C4986" w14:textId="77777777" w:rsidR="00A22A35" w:rsidRPr="00431C12" w:rsidRDefault="00A22A35" w:rsidP="00A22A35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14:paraId="5C1D4654" w14:textId="77777777" w:rsidR="00A22A35" w:rsidRPr="00431C12" w:rsidRDefault="00A22A35" w:rsidP="00A22A35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14:paraId="6A1FD8FF" w14:textId="77777777" w:rsidR="00A22A35" w:rsidRPr="00431C12" w:rsidRDefault="00A22A35" w:rsidP="00A22A35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14:paraId="62D493F0" w14:textId="77777777" w:rsidR="00A22A35" w:rsidRPr="00431C12" w:rsidRDefault="00A22A35" w:rsidP="00A22A35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14:paraId="103C4E35" w14:textId="77777777" w:rsidR="00A22A35" w:rsidRPr="00431C12" w:rsidRDefault="00A22A35" w:rsidP="00A22A35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14:paraId="74910FEE" w14:textId="77777777" w:rsidR="00A22A35" w:rsidRPr="00431C12" w:rsidRDefault="00A22A35" w:rsidP="00A22A35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14:paraId="7C1D2501" w14:textId="77777777" w:rsidR="00A22A35" w:rsidRPr="00431C12" w:rsidRDefault="00A22A35" w:rsidP="00A22A35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14:paraId="052187D6" w14:textId="77777777" w:rsidR="00A22A35" w:rsidRPr="00431C12" w:rsidRDefault="00A22A35" w:rsidP="00A22A35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14:paraId="7264C294" w14:textId="77777777" w:rsidR="00A22A35" w:rsidRDefault="00A22A35" w:rsidP="00A22A35">
      <w:pPr>
        <w:pStyle w:val="Default"/>
        <w:ind w:left="851"/>
        <w:outlineLvl w:val="1"/>
      </w:pPr>
    </w:p>
    <w:p w14:paraId="1E899D8E" w14:textId="77777777" w:rsidR="00A22A35" w:rsidRPr="00697B28" w:rsidRDefault="00A22A35" w:rsidP="00A22A35">
      <w:pPr>
        <w:pStyle w:val="Default"/>
        <w:ind w:left="851"/>
        <w:outlineLvl w:val="1"/>
      </w:pPr>
    </w:p>
    <w:p w14:paraId="206E18BE" w14:textId="77777777" w:rsidR="00A22A35" w:rsidRDefault="00A22A35" w:rsidP="00A22A35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9" w:name="_Toc416960745"/>
      <w:bookmarkStart w:id="80" w:name="_Toc504993755"/>
      <w:bookmarkStart w:id="81" w:name="_Toc504993883"/>
      <w:bookmarkStart w:id="82" w:name="_Toc504994021"/>
      <w:bookmarkStart w:id="83" w:name="_Toc504996983"/>
      <w:r w:rsidRPr="00697B28">
        <w:rPr>
          <w:b/>
        </w:rPr>
        <w:t>Tolmácsolási módok</w:t>
      </w:r>
      <w:bookmarkEnd w:id="79"/>
      <w:bookmarkEnd w:id="80"/>
      <w:bookmarkEnd w:id="81"/>
      <w:bookmarkEnd w:id="82"/>
      <w:bookmarkEnd w:id="83"/>
    </w:p>
    <w:p w14:paraId="3AB807CB" w14:textId="77777777" w:rsidR="00A22A35" w:rsidRPr="00697B28" w:rsidRDefault="00A22A35" w:rsidP="00A22A35">
      <w:pPr>
        <w:pStyle w:val="Default"/>
        <w:ind w:left="851"/>
        <w:outlineLvl w:val="1"/>
        <w:rPr>
          <w:b/>
        </w:rPr>
      </w:pPr>
    </w:p>
    <w:p w14:paraId="410FB742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14:paraId="12F647E1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14:paraId="0D30419B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14:paraId="0F519A00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14:paraId="488D9870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daktil</w:t>
      </w:r>
      <w:proofErr w:type="spellEnd"/>
      <w:r w:rsidRPr="00431C12">
        <w:rPr>
          <w:rFonts w:ascii="Arial" w:hAnsi="Arial" w:cs="Arial"/>
        </w:rPr>
        <w:t xml:space="preserve"> tenyérbe jelelés</w:t>
      </w:r>
    </w:p>
    <w:p w14:paraId="7B1DE17E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14:paraId="446092B0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nyelvű, hangzó beszéd írásba foglalása</w:t>
      </w:r>
    </w:p>
    <w:p w14:paraId="47E843C7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Lorm</w:t>
      </w:r>
      <w:proofErr w:type="spellEnd"/>
      <w:r w:rsidRPr="00431C12">
        <w:rPr>
          <w:rFonts w:ascii="Arial" w:hAnsi="Arial" w:cs="Arial"/>
        </w:rPr>
        <w:t>-ábécé</w:t>
      </w:r>
    </w:p>
    <w:p w14:paraId="347CFAF7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14:paraId="39B4AF1F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14:paraId="63AF067C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14:paraId="4C98B52A" w14:textId="77777777" w:rsidR="00A22A35" w:rsidRPr="00431C12" w:rsidRDefault="00A22A35" w:rsidP="00A22A35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Tadoma</w:t>
      </w:r>
      <w:proofErr w:type="spellEnd"/>
      <w:r w:rsidRPr="00431C12">
        <w:rPr>
          <w:rFonts w:ascii="Arial" w:hAnsi="Arial" w:cs="Arial"/>
        </w:rPr>
        <w:t xml:space="preserve"> vibrációs módszer</w:t>
      </w:r>
    </w:p>
    <w:p w14:paraId="196AD83D" w14:textId="77777777" w:rsidR="00A22A35" w:rsidRDefault="00A22A35" w:rsidP="00A22A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F656AE" w14:textId="77777777" w:rsidR="00A22A35" w:rsidRPr="005965A7" w:rsidRDefault="00A22A35" w:rsidP="00A22A35">
      <w:pPr>
        <w:spacing w:after="0" w:line="240" w:lineRule="auto"/>
        <w:rPr>
          <w:b/>
          <w:sz w:val="28"/>
          <w:szCs w:val="28"/>
        </w:rPr>
      </w:pPr>
    </w:p>
    <w:p w14:paraId="2F6825BB" w14:textId="77777777" w:rsidR="00A22A35" w:rsidRPr="00431C12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4" w:name="_Toc416960746"/>
      <w:bookmarkStart w:id="85" w:name="_Toc504993756"/>
      <w:bookmarkStart w:id="86" w:name="_Toc504993884"/>
      <w:bookmarkStart w:id="87" w:name="_Toc504994022"/>
      <w:bookmarkStart w:id="88" w:name="_Toc504996984"/>
      <w:r w:rsidRPr="00431C12">
        <w:rPr>
          <w:b/>
          <w:sz w:val="26"/>
          <w:szCs w:val="26"/>
        </w:rPr>
        <w:t>A Jelnyelvi Tolmácsszolgálatunk munkatársai</w:t>
      </w:r>
      <w:bookmarkEnd w:id="84"/>
      <w:bookmarkEnd w:id="85"/>
      <w:bookmarkEnd w:id="86"/>
      <w:bookmarkEnd w:id="87"/>
      <w:bookmarkEnd w:id="88"/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A22A35" w:rsidRPr="005965A7" w14:paraId="3BE2CDAF" w14:textId="77777777" w:rsidTr="005A6185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4C94" w14:textId="77777777" w:rsidR="00A22A35" w:rsidRPr="002B2708" w:rsidRDefault="00A22A35" w:rsidP="005A6185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4D8" w14:textId="77777777" w:rsidR="00A22A35" w:rsidRPr="002B2708" w:rsidRDefault="00A22A35" w:rsidP="005A6185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5238C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1420D986" wp14:editId="4B45AA1F">
                  <wp:extent cx="678656" cy="904875"/>
                  <wp:effectExtent l="0" t="0" r="7620" b="0"/>
                  <wp:docPr id="4" name="Kép 4" descr="C:\Users\SINOSZ\Desktop\Kriszta -ké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OSZ\Desktop\Kriszta -ké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697" cy="90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FC75" w14:textId="77777777" w:rsidR="00A22A35" w:rsidRPr="002B2708" w:rsidRDefault="00A22A35" w:rsidP="005A6185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0E6B73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4A9C39D5" wp14:editId="666380A9">
                  <wp:extent cx="885825" cy="885825"/>
                  <wp:effectExtent l="0" t="0" r="9525" b="9525"/>
                  <wp:docPr id="3" name="Kép 3" descr="C:\Users\SINOSZ\Desktop\Vörös-Zsolt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NOSZ\Desktop\Vörös-Zsolt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41E" w14:textId="77777777" w:rsidR="00A22A35" w:rsidRPr="002B2708" w:rsidRDefault="004319DF" w:rsidP="005A6185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24BBCE6" wp14:editId="7E9A6D70">
                  <wp:extent cx="701040" cy="1005840"/>
                  <wp:effectExtent l="0" t="0" r="3810" b="3810"/>
                  <wp:docPr id="6" name="Kép 6" descr="C:\Users\Sinosz\Downloads\IMG_20211230_104119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C:\Users\Sinosz\Downloads\IMG_20211230_104119_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A35" w:rsidRPr="005965A7" w14:paraId="2AB49ACF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18D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2EF" w14:textId="77777777" w:rsidR="00A22A35" w:rsidRPr="007E468E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Vörös Krisztina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3F4" w14:textId="77777777" w:rsidR="00A22A35" w:rsidRPr="007E468E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Vörös Zsolt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C45" w14:textId="77777777" w:rsidR="00A22A35" w:rsidRPr="007E468E" w:rsidRDefault="004319DF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Gyurki</w:t>
            </w:r>
            <w:proofErr w:type="spellEnd"/>
            <w:r>
              <w:rPr>
                <w:rFonts w:ascii="Arial" w:hAnsi="Arial" w:cs="Arial"/>
                <w:i/>
              </w:rPr>
              <w:t xml:space="preserve"> Krisztina</w:t>
            </w:r>
          </w:p>
        </w:tc>
      </w:tr>
      <w:tr w:rsidR="00A22A35" w:rsidRPr="005965A7" w14:paraId="1A92B04C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592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7218" w14:textId="77777777" w:rsidR="00A22A35" w:rsidRPr="007E468E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Szakmai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C688" w14:textId="77777777" w:rsidR="00A22A35" w:rsidRPr="007E468E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11A5" w14:textId="77777777" w:rsidR="00A22A35" w:rsidRPr="007E468E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A22A35" w:rsidRPr="005965A7" w14:paraId="041691F7" w14:textId="77777777" w:rsidTr="005A6185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6C9" w14:textId="77777777" w:rsidR="00A22A35" w:rsidRPr="005965A7" w:rsidRDefault="00A22A35" w:rsidP="005169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A7">
              <w:rPr>
                <w:rFonts w:ascii="Arial" w:hAnsi="Arial" w:cs="Arial"/>
                <w:b/>
                <w:sz w:val="20"/>
                <w:szCs w:val="20"/>
              </w:rPr>
              <w:t xml:space="preserve">Vállalt tolmácsolási </w:t>
            </w:r>
            <w:r w:rsidR="00516995">
              <w:rPr>
                <w:rFonts w:ascii="Arial" w:hAnsi="Arial" w:cs="Arial"/>
                <w:b/>
                <w:sz w:val="20"/>
                <w:szCs w:val="20"/>
              </w:rPr>
              <w:t>típusok</w:t>
            </w:r>
          </w:p>
        </w:tc>
      </w:tr>
      <w:tr w:rsidR="00A22A35" w:rsidRPr="005965A7" w14:paraId="2A45849F" w14:textId="77777777" w:rsidTr="005A6185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52E5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14CC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ED1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19AB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2ED1E5A9" w14:textId="77777777" w:rsidTr="005A6185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6E3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51C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A6D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E69C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544074E3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48F4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9A33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5D0A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F92F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7C71F852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0932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B01C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000E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9C7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73FAE0E7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6A9C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B03A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5478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0A9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5F033DEE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F221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1B3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A7A7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9399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2D7D58A0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BC23" w14:textId="77777777" w:rsidR="00A22A35" w:rsidRPr="005965A7" w:rsidRDefault="00A22A35" w:rsidP="005A618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5B0A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5DAF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CE40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5747A8C6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B0D7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0338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5063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C606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100FEB75" w14:textId="77777777" w:rsidTr="005A6185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08A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módok</w:t>
            </w:r>
          </w:p>
        </w:tc>
      </w:tr>
      <w:tr w:rsidR="00A22A35" w:rsidRPr="005965A7" w14:paraId="715C8D91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9B94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5FD3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DA12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C20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32970D72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DAA2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1C25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8020" w14:textId="77777777" w:rsidR="00A22A35" w:rsidRPr="002B2708" w:rsidRDefault="00A038F4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0673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5826CF2B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9393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1FB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F362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D157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4B103522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9948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583E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0A61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C7F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03B2167E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40C1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daktil</w:t>
            </w:r>
            <w:proofErr w:type="spellEnd"/>
            <w:r w:rsidRPr="005965A7">
              <w:rPr>
                <w:rFonts w:ascii="Arial" w:hAnsi="Arial" w:cs="Arial"/>
                <w:sz w:val="20"/>
                <w:szCs w:val="20"/>
              </w:rPr>
              <w:t xml:space="preserve">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911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C98E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843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01E8DD9A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A36F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B3FC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C281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7B9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2935C11C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04CE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nyelvű, hangzó beszéd írásba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44F5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279F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D694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33A4169D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24BE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5123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377" w14:textId="77777777" w:rsidR="00A22A35" w:rsidRPr="002B2708" w:rsidRDefault="00A038F4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51A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4622793F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494C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AE4A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4A3C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BA7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256AA232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4F16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9BC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B380" w14:textId="77777777" w:rsidR="00A22A35" w:rsidRPr="002B2708" w:rsidRDefault="00A038F4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03CC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5BE17FE6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2006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4112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46E6" w14:textId="77777777" w:rsidR="00A22A35" w:rsidRPr="002B2708" w:rsidRDefault="00A038F4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D07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A35" w:rsidRPr="005965A7" w14:paraId="69A77FA5" w14:textId="77777777" w:rsidTr="005A618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C38" w14:textId="77777777" w:rsidR="00A22A35" w:rsidRPr="005965A7" w:rsidRDefault="00A22A35" w:rsidP="005A6185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Tadoma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2F3C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A67" w14:textId="77777777" w:rsidR="00A22A35" w:rsidRPr="002B2708" w:rsidRDefault="00A038F4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A0D" w14:textId="77777777" w:rsidR="00A22A35" w:rsidRPr="002B2708" w:rsidRDefault="00A22A35" w:rsidP="005A618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D8BE7F" w14:textId="77777777" w:rsidR="00A22A35" w:rsidRDefault="00A22A35" w:rsidP="00A22A35">
      <w:pPr>
        <w:pStyle w:val="Default"/>
        <w:ind w:left="425"/>
        <w:outlineLvl w:val="0"/>
      </w:pPr>
    </w:p>
    <w:p w14:paraId="6B10FB01" w14:textId="77777777" w:rsidR="00A22A35" w:rsidRDefault="00A22A35" w:rsidP="00A22A35">
      <w:pPr>
        <w:pStyle w:val="Default"/>
        <w:ind w:left="425"/>
        <w:outlineLvl w:val="0"/>
      </w:pPr>
    </w:p>
    <w:p w14:paraId="057A52A6" w14:textId="77777777" w:rsidR="00A22A35" w:rsidRDefault="00A22A35" w:rsidP="00A22A35">
      <w:pPr>
        <w:pStyle w:val="Default"/>
        <w:ind w:left="425"/>
        <w:outlineLvl w:val="0"/>
      </w:pPr>
    </w:p>
    <w:p w14:paraId="40C15264" w14:textId="77777777" w:rsidR="00A22A35" w:rsidRPr="005965A7" w:rsidRDefault="00A22A35" w:rsidP="00A22A35">
      <w:pPr>
        <w:pStyle w:val="Default"/>
        <w:ind w:left="425"/>
        <w:outlineLvl w:val="0"/>
      </w:pPr>
    </w:p>
    <w:p w14:paraId="5382A6FC" w14:textId="77777777" w:rsidR="00A22A35" w:rsidRPr="00431C12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9" w:name="_Toc416960747"/>
      <w:bookmarkStart w:id="90" w:name="_Toc504993757"/>
      <w:bookmarkStart w:id="91" w:name="_Toc504993885"/>
      <w:bookmarkStart w:id="92" w:name="_Toc504994023"/>
      <w:bookmarkStart w:id="93" w:name="_Toc504996985"/>
      <w:r w:rsidRPr="00431C12">
        <w:rPr>
          <w:b/>
          <w:sz w:val="26"/>
          <w:szCs w:val="26"/>
        </w:rPr>
        <w:t>Szolgáltatásaink igénybevételének módja, menete</w:t>
      </w:r>
      <w:bookmarkEnd w:id="89"/>
      <w:bookmarkEnd w:id="90"/>
      <w:bookmarkEnd w:id="91"/>
      <w:bookmarkEnd w:id="92"/>
      <w:bookmarkEnd w:id="93"/>
    </w:p>
    <w:p w14:paraId="564CF786" w14:textId="77777777" w:rsidR="00A22A35" w:rsidRPr="00946E27" w:rsidRDefault="00A22A35" w:rsidP="00A22A35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61C0B1AF" w14:textId="77777777" w:rsidR="00A22A35" w:rsidRDefault="00A22A35" w:rsidP="00A22A35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94" w:name="_Toc416960748"/>
      <w:bookmarkStart w:id="95" w:name="_Toc504993758"/>
      <w:bookmarkStart w:id="96" w:name="_Toc504993886"/>
      <w:bookmarkStart w:id="97" w:name="_Toc504994024"/>
      <w:bookmarkStart w:id="98" w:name="_Toc504996986"/>
      <w:r w:rsidRPr="00697B28">
        <w:rPr>
          <w:b/>
        </w:rPr>
        <w:t xml:space="preserve">Térítésmentes </w:t>
      </w:r>
      <w:r>
        <w:rPr>
          <w:b/>
        </w:rPr>
        <w:t>jelnyelvi tolmácsszolgáltatás és annak igénybevételének feltételei</w:t>
      </w:r>
      <w:bookmarkEnd w:id="94"/>
      <w:bookmarkEnd w:id="95"/>
      <w:bookmarkEnd w:id="96"/>
      <w:bookmarkEnd w:id="97"/>
      <w:bookmarkEnd w:id="98"/>
    </w:p>
    <w:p w14:paraId="386D76E4" w14:textId="77777777" w:rsidR="00A22A35" w:rsidRDefault="00A22A35" w:rsidP="00A22A35">
      <w:pPr>
        <w:pStyle w:val="Default"/>
        <w:spacing w:after="142"/>
        <w:jc w:val="both"/>
        <w:rPr>
          <w:sz w:val="22"/>
          <w:szCs w:val="22"/>
        </w:rPr>
      </w:pPr>
    </w:p>
    <w:p w14:paraId="5A76ED61" w14:textId="77777777" w:rsidR="00F832AD" w:rsidRPr="00431C12" w:rsidRDefault="00F832AD" w:rsidP="00F832AD">
      <w:pPr>
        <w:pStyle w:val="Default"/>
        <w:jc w:val="both"/>
        <w:rPr>
          <w:sz w:val="22"/>
          <w:szCs w:val="22"/>
        </w:rPr>
      </w:pPr>
      <w:r w:rsidRPr="00F832AD">
        <w:rPr>
          <w:sz w:val="22"/>
          <w:szCs w:val="22"/>
        </w:rPr>
        <w:t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tolmácsszolgáltatást.</w:t>
      </w:r>
      <w:r w:rsidR="004506D7">
        <w:rPr>
          <w:sz w:val="22"/>
          <w:szCs w:val="22"/>
        </w:rPr>
        <w:t xml:space="preserve"> </w:t>
      </w:r>
      <w:r w:rsidRPr="00F832AD">
        <w:rPr>
          <w:sz w:val="22"/>
          <w:szCs w:val="22"/>
        </w:rPr>
        <w:t>Továbbá a 2/2011. (XI. 10.) NEFMI rendelet 4 §-ban leírt kivételek estében.</w:t>
      </w:r>
    </w:p>
    <w:p w14:paraId="1F7D994D" w14:textId="77777777" w:rsidR="00A22A35" w:rsidRDefault="00A22A35" w:rsidP="00A22A35">
      <w:pPr>
        <w:pStyle w:val="Default"/>
        <w:jc w:val="both"/>
        <w:outlineLvl w:val="1"/>
        <w:rPr>
          <w:b/>
        </w:rPr>
      </w:pPr>
    </w:p>
    <w:p w14:paraId="306EEA80" w14:textId="77777777" w:rsidR="00A22A35" w:rsidRDefault="00A22A35" w:rsidP="00A22A35">
      <w:pPr>
        <w:pStyle w:val="Default"/>
        <w:jc w:val="both"/>
        <w:outlineLvl w:val="1"/>
        <w:rPr>
          <w:b/>
        </w:rPr>
      </w:pPr>
    </w:p>
    <w:p w14:paraId="2A270DF0" w14:textId="77777777" w:rsidR="00A22A35" w:rsidRDefault="00A22A35" w:rsidP="00A22A35">
      <w:pPr>
        <w:pStyle w:val="Default"/>
        <w:jc w:val="both"/>
        <w:outlineLvl w:val="1"/>
        <w:rPr>
          <w:b/>
        </w:rPr>
      </w:pPr>
    </w:p>
    <w:p w14:paraId="374E7712" w14:textId="77777777" w:rsidR="00A22A35" w:rsidRDefault="00A22A35" w:rsidP="00A22A35">
      <w:pPr>
        <w:pStyle w:val="Default"/>
        <w:ind w:firstLine="142"/>
        <w:jc w:val="both"/>
        <w:outlineLvl w:val="2"/>
        <w:rPr>
          <w:b/>
        </w:rPr>
      </w:pPr>
      <w:bookmarkStart w:id="99" w:name="_Toc416960749"/>
      <w:bookmarkStart w:id="100" w:name="_Toc504993759"/>
      <w:bookmarkStart w:id="101" w:name="_Toc504993887"/>
      <w:bookmarkStart w:id="102" w:name="_Toc504994025"/>
      <w:bookmarkStart w:id="103" w:name="_Toc504996987"/>
      <w:r>
        <w:rPr>
          <w:b/>
        </w:rPr>
        <w:t xml:space="preserve">Térítésmentes jelnyelvi tolmácsolási </w:t>
      </w:r>
      <w:bookmarkEnd w:id="99"/>
      <w:bookmarkEnd w:id="100"/>
      <w:bookmarkEnd w:id="101"/>
      <w:bookmarkEnd w:id="102"/>
      <w:bookmarkEnd w:id="103"/>
      <w:r w:rsidR="002C575D">
        <w:rPr>
          <w:b/>
        </w:rPr>
        <w:t>típusok</w:t>
      </w:r>
    </w:p>
    <w:p w14:paraId="583AC0EF" w14:textId="77777777" w:rsidR="00A22A35" w:rsidRDefault="00A22A35" w:rsidP="00A22A35">
      <w:pPr>
        <w:pStyle w:val="Default"/>
        <w:ind w:firstLine="142"/>
        <w:jc w:val="both"/>
        <w:outlineLvl w:val="1"/>
        <w:rPr>
          <w:b/>
        </w:rPr>
      </w:pPr>
    </w:p>
    <w:p w14:paraId="61087108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a jogosult önálló életvitel elősegítése</w:t>
      </w:r>
      <w:r w:rsidRPr="00E20E97">
        <w:rPr>
          <w:rFonts w:ascii="Arial" w:hAnsi="Arial" w:cs="Arial"/>
        </w:rPr>
        <w:t xml:space="preserve"> céljából végzett tolmácsolás:</w:t>
      </w:r>
    </w:p>
    <w:p w14:paraId="1BE52271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>írásbeli és telefonon történő ügyintézés támogatása, illetve tolmácsolás/fordítás olyan helyzetekben, amelyek megoldásához nyelvi hátrányból adódóan kér segítséget a jogosult ügyfél</w:t>
      </w:r>
    </w:p>
    <w:p w14:paraId="4066F70F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4920C228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>ügyvédi felkeresés, közjegyzői okirat elkészítése, egyéb közjegyzői eljárás</w:t>
      </w:r>
    </w:p>
    <w:p w14:paraId="08C54BDB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>egyéni rehabilitáció</w:t>
      </w:r>
    </w:p>
    <w:p w14:paraId="13FBC370" w14:textId="77777777" w:rsidR="00A22A35" w:rsidRPr="00E20E97" w:rsidRDefault="00A22A35" w:rsidP="00A22A35">
      <w:pPr>
        <w:pStyle w:val="Listaszerbekezds"/>
        <w:numPr>
          <w:ilvl w:val="1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E20E97">
        <w:rPr>
          <w:rFonts w:ascii="Arial" w:hAnsi="Arial" w:cs="Arial"/>
        </w:rPr>
        <w:t>egyéni és ingyenes jogsegély szolgáltatás során</w:t>
      </w:r>
    </w:p>
    <w:p w14:paraId="3C855FFA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 xml:space="preserve">foglalkoztatási célú és munkahelyen igénybe vett tolmácsolás, </w:t>
      </w:r>
      <w:r w:rsidRPr="00E20E97">
        <w:rPr>
          <w:rFonts w:ascii="Arial" w:hAnsi="Arial" w:cs="Arial"/>
        </w:rPr>
        <w:t>amennyiben azt a jogosult ügyfél kéri</w:t>
      </w:r>
    </w:p>
    <w:p w14:paraId="63BFCDD0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közoktatás, szakképzés, felsőoktatás és felnőttképzés</w:t>
      </w:r>
      <w:r w:rsidRPr="00E20E97">
        <w:rPr>
          <w:rFonts w:ascii="Arial" w:hAnsi="Arial" w:cs="Arial"/>
        </w:rPr>
        <w:t xml:space="preserve"> során, kivételt képez ez alól a szóbeli vizsga</w:t>
      </w:r>
    </w:p>
    <w:p w14:paraId="50479627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egészségügyi ellátás igényb</w:t>
      </w:r>
      <w:r w:rsidR="00AC7495">
        <w:rPr>
          <w:rFonts w:ascii="Arial" w:hAnsi="Arial" w:cs="Arial"/>
          <w:b/>
        </w:rPr>
        <w:t>evételekor végzett tolmácsolás</w:t>
      </w:r>
    </w:p>
    <w:p w14:paraId="65583E17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személyi tolmácsolás</w:t>
      </w:r>
      <w:r w:rsidRPr="00E20E97">
        <w:rPr>
          <w:rFonts w:ascii="Arial" w:hAnsi="Arial" w:cs="Arial"/>
        </w:rPr>
        <w:t>: amikor betöltött pozíció révén egy jogosult ügyfélnek folyamatosan van szüksége tolmács kíséretére, mert folyamatosan hallókkal érintkezik munkája során</w:t>
      </w:r>
    </w:p>
    <w:p w14:paraId="0552F617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nagyobb hallgatóság előtt végzett tolmácsolás</w:t>
      </w:r>
      <w:r w:rsidRPr="00E20E97">
        <w:rPr>
          <w:rFonts w:ascii="Arial" w:hAnsi="Arial" w:cs="Arial"/>
        </w:rPr>
        <w:t>: csak egyéni részvétel esetén</w:t>
      </w:r>
    </w:p>
    <w:p w14:paraId="5AB77BE3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szabadidős, kulturális tevékenység</w:t>
      </w:r>
      <w:r w:rsidRPr="00E20E97">
        <w:rPr>
          <w:rFonts w:ascii="Arial" w:hAnsi="Arial" w:cs="Arial"/>
        </w:rPr>
        <w:t>: sportrendezvényen, vagy kulturális rendezvényen történő egyéni részvétel esetén</w:t>
      </w:r>
    </w:p>
    <w:p w14:paraId="4C18A1C2" w14:textId="77777777" w:rsidR="00A22A35" w:rsidRPr="00E20E97" w:rsidRDefault="00A22A35" w:rsidP="00A22A35">
      <w:pPr>
        <w:pStyle w:val="Listaszerbekezds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20E97">
        <w:rPr>
          <w:rFonts w:ascii="Arial" w:hAnsi="Arial" w:cs="Arial"/>
          <w:b/>
        </w:rPr>
        <w:t>rendezvény, konferencia:</w:t>
      </w:r>
      <w:r w:rsidRPr="00E20E97">
        <w:rPr>
          <w:rFonts w:ascii="Arial" w:hAnsi="Arial" w:cs="Arial"/>
        </w:rPr>
        <w:t xml:space="preserve"> üzleti, vagy szakmai rendezvényen való egyéni részvétel esetén</w:t>
      </w:r>
    </w:p>
    <w:p w14:paraId="680277B3" w14:textId="77777777" w:rsidR="00A22A35" w:rsidRPr="00AE1380" w:rsidRDefault="00A22A35" w:rsidP="00A22A35">
      <w:pPr>
        <w:pStyle w:val="Default"/>
        <w:numPr>
          <w:ilvl w:val="0"/>
          <w:numId w:val="4"/>
        </w:numPr>
        <w:ind w:left="567"/>
        <w:jc w:val="both"/>
        <w:rPr>
          <w:b/>
          <w:sz w:val="22"/>
          <w:szCs w:val="22"/>
        </w:rPr>
      </w:pPr>
      <w:bookmarkStart w:id="104" w:name="_Toc416960457"/>
      <w:bookmarkStart w:id="105" w:name="_Toc416960750"/>
      <w:bookmarkStart w:id="106" w:name="_Toc504993760"/>
      <w:bookmarkStart w:id="107" w:name="_Toc504993888"/>
      <w:bookmarkStart w:id="108" w:name="_Toc504994026"/>
      <w:r w:rsidRPr="00E20E97">
        <w:rPr>
          <w:b/>
          <w:sz w:val="22"/>
          <w:szCs w:val="22"/>
        </w:rPr>
        <w:t>egyházi tolmácsolás</w:t>
      </w:r>
      <w:r w:rsidRPr="00E20E97">
        <w:rPr>
          <w:sz w:val="22"/>
          <w:szCs w:val="22"/>
        </w:rPr>
        <w:t>: csak</w:t>
      </w:r>
      <w:r w:rsidRPr="00431C12">
        <w:rPr>
          <w:sz w:val="22"/>
          <w:szCs w:val="22"/>
        </w:rPr>
        <w:t xml:space="preserve"> a szertartásokon való egyéni részvétel során</w:t>
      </w:r>
      <w:bookmarkEnd w:id="104"/>
      <w:bookmarkEnd w:id="105"/>
      <w:bookmarkEnd w:id="106"/>
      <w:bookmarkEnd w:id="107"/>
      <w:bookmarkEnd w:id="108"/>
    </w:p>
    <w:p w14:paraId="41B70144" w14:textId="77777777" w:rsidR="00A22A35" w:rsidRDefault="00A22A35" w:rsidP="00A22A35">
      <w:pPr>
        <w:pStyle w:val="Default"/>
        <w:ind w:left="426"/>
        <w:outlineLvl w:val="1"/>
      </w:pPr>
    </w:p>
    <w:p w14:paraId="24B8757B" w14:textId="77777777" w:rsidR="00A22A35" w:rsidRDefault="00A22A35" w:rsidP="00A22A35">
      <w:pPr>
        <w:pStyle w:val="Default"/>
        <w:ind w:left="426"/>
        <w:outlineLvl w:val="1"/>
      </w:pPr>
    </w:p>
    <w:p w14:paraId="537FB91D" w14:textId="77777777" w:rsidR="00A22A35" w:rsidRDefault="00A22A35" w:rsidP="00A22A35">
      <w:pPr>
        <w:pStyle w:val="Default"/>
        <w:ind w:left="426"/>
        <w:outlineLvl w:val="1"/>
      </w:pPr>
    </w:p>
    <w:p w14:paraId="65ED67AC" w14:textId="77777777" w:rsidR="00AC7495" w:rsidRDefault="00AC7495" w:rsidP="00A22A35">
      <w:pPr>
        <w:pStyle w:val="Default"/>
        <w:ind w:left="426"/>
        <w:outlineLvl w:val="1"/>
      </w:pPr>
    </w:p>
    <w:p w14:paraId="5FAF1F07" w14:textId="77777777" w:rsidR="00A22A35" w:rsidRDefault="00A22A35" w:rsidP="00A22A35">
      <w:pPr>
        <w:pStyle w:val="Default"/>
        <w:ind w:left="426"/>
        <w:outlineLvl w:val="1"/>
      </w:pPr>
    </w:p>
    <w:p w14:paraId="5C463ECF" w14:textId="77777777" w:rsidR="00A22A35" w:rsidRDefault="00A22A35" w:rsidP="00A22A35">
      <w:pPr>
        <w:pStyle w:val="Default"/>
        <w:ind w:left="426"/>
        <w:outlineLvl w:val="1"/>
      </w:pPr>
    </w:p>
    <w:p w14:paraId="0DE4814A" w14:textId="77777777" w:rsidR="00A22A35" w:rsidRDefault="00A22A35" w:rsidP="00A22A35">
      <w:pPr>
        <w:pStyle w:val="Default"/>
        <w:jc w:val="both"/>
        <w:outlineLvl w:val="2"/>
        <w:rPr>
          <w:b/>
        </w:rPr>
      </w:pPr>
      <w:bookmarkStart w:id="109" w:name="_Toc416960751"/>
      <w:bookmarkStart w:id="110" w:name="_Toc504993761"/>
      <w:bookmarkStart w:id="111" w:name="_Toc504993889"/>
      <w:bookmarkStart w:id="112" w:name="_Toc504994027"/>
      <w:bookmarkStart w:id="113" w:name="_Toc504996988"/>
      <w:r>
        <w:rPr>
          <w:b/>
        </w:rPr>
        <w:t>A térítésmentes jelnyelvi tolmácsszolgáltatásra való jogosultság meghatározása</w:t>
      </w:r>
      <w:bookmarkEnd w:id="109"/>
      <w:bookmarkEnd w:id="110"/>
      <w:bookmarkEnd w:id="111"/>
      <w:bookmarkEnd w:id="112"/>
      <w:bookmarkEnd w:id="113"/>
    </w:p>
    <w:p w14:paraId="1240B18D" w14:textId="77777777" w:rsidR="00A22A35" w:rsidRDefault="00A22A35" w:rsidP="00A22A35">
      <w:pPr>
        <w:pStyle w:val="Default"/>
        <w:jc w:val="both"/>
        <w:outlineLvl w:val="1"/>
      </w:pPr>
    </w:p>
    <w:p w14:paraId="56E83481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bevándorolt és letelepedett hallássérült, illetve siketvak személy vehet igénybe, </w:t>
      </w:r>
    </w:p>
    <w:p w14:paraId="2533213E" w14:textId="77777777" w:rsidR="00A22A35" w:rsidRPr="00431C12" w:rsidRDefault="00A22A35" w:rsidP="00A22A35">
      <w:pPr>
        <w:pStyle w:val="Default"/>
        <w:numPr>
          <w:ilvl w:val="2"/>
          <w:numId w:val="5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358EFBF9" w14:textId="77777777" w:rsidR="00A22A35" w:rsidRPr="00431C12" w:rsidRDefault="00A22A35" w:rsidP="00A22A35">
      <w:pPr>
        <w:pStyle w:val="Default"/>
        <w:numPr>
          <w:ilvl w:val="2"/>
          <w:numId w:val="5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49655EFE" w14:textId="77777777" w:rsidR="00A22A35" w:rsidRPr="00431C12" w:rsidRDefault="00A22A35" w:rsidP="00A22A35">
      <w:pPr>
        <w:pStyle w:val="Default"/>
        <w:numPr>
          <w:ilvl w:val="2"/>
          <w:numId w:val="5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50FA0074" w14:textId="77777777" w:rsidR="00A22A35" w:rsidRPr="00431C12" w:rsidRDefault="00A22A35" w:rsidP="00A22A35">
      <w:pPr>
        <w:pStyle w:val="Default"/>
        <w:numPr>
          <w:ilvl w:val="2"/>
          <w:numId w:val="5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21F0353D" w14:textId="77777777" w:rsidR="00A22A35" w:rsidRDefault="00A22A35" w:rsidP="00A22A35">
      <w:pPr>
        <w:pStyle w:val="Default"/>
      </w:pPr>
    </w:p>
    <w:p w14:paraId="1737297F" w14:textId="77777777" w:rsidR="00A22A35" w:rsidRDefault="00A22A35" w:rsidP="00A22A35">
      <w:pPr>
        <w:pStyle w:val="Default"/>
      </w:pPr>
    </w:p>
    <w:p w14:paraId="3A3FB9CA" w14:textId="77777777" w:rsidR="008E262B" w:rsidRPr="008E262B" w:rsidRDefault="008E262B" w:rsidP="008E262B">
      <w:pPr>
        <w:pStyle w:val="Default"/>
        <w:outlineLvl w:val="2"/>
        <w:rPr>
          <w:b/>
        </w:rPr>
      </w:pPr>
      <w:bookmarkStart w:id="114" w:name="_Toc416960752"/>
      <w:bookmarkStart w:id="115" w:name="_Toc504993762"/>
      <w:bookmarkStart w:id="116" w:name="_Toc504993890"/>
      <w:bookmarkStart w:id="117" w:name="_Toc504994028"/>
      <w:bookmarkStart w:id="118" w:name="_Toc504996989"/>
      <w:r w:rsidRPr="008E262B">
        <w:rPr>
          <w:b/>
        </w:rPr>
        <w:t>A térítésmentes jelnyelvi tolmácsszolgáltatás időkeretei</w:t>
      </w:r>
    </w:p>
    <w:p w14:paraId="39C74D41" w14:textId="77777777" w:rsidR="008E262B" w:rsidRPr="008E262B" w:rsidRDefault="008E262B" w:rsidP="008E262B">
      <w:pPr>
        <w:pStyle w:val="Default"/>
        <w:rPr>
          <w:b/>
        </w:rPr>
      </w:pPr>
    </w:p>
    <w:p w14:paraId="2DEB8C68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 xml:space="preserve">Az állam által biztosított térítésmentes jelnyelvi tolmácsszolgáltatás időkerete személyenként legfeljebb </w:t>
      </w:r>
      <w:r w:rsidRPr="008E262B">
        <w:rPr>
          <w:b/>
          <w:sz w:val="22"/>
          <w:szCs w:val="22"/>
        </w:rPr>
        <w:t>évi 120 óra</w:t>
      </w:r>
      <w:r w:rsidRPr="008E262B">
        <w:rPr>
          <w:sz w:val="22"/>
          <w:szCs w:val="22"/>
        </w:rPr>
        <w:t xml:space="preserve">. </w:t>
      </w:r>
    </w:p>
    <w:p w14:paraId="40764ACC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152045DC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 xml:space="preserve">Az éves </w:t>
      </w:r>
      <w:proofErr w:type="spellStart"/>
      <w:r w:rsidRPr="008E262B">
        <w:rPr>
          <w:sz w:val="22"/>
          <w:szCs w:val="22"/>
        </w:rPr>
        <w:t>személyenkénti</w:t>
      </w:r>
      <w:proofErr w:type="spellEnd"/>
      <w:r w:rsidRPr="008E262B">
        <w:rPr>
          <w:sz w:val="22"/>
          <w:szCs w:val="22"/>
        </w:rPr>
        <w:t xml:space="preserve"> időkereten felül az állam speciális órakeret formájában további térítésmentes jelnyelvi tolmácsszolgáltatást biztosít az alábbi esetekben:</w:t>
      </w:r>
    </w:p>
    <w:p w14:paraId="1224C2EB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27567B7A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a)  az óvodai nevelés során évenként 200 óra, a tanulói jogviszonnyal összefüggésben az általános iskolában, a gimnáziumban, a szakképző intézményben tanulói jogviszonyban álló személy részére tanévenként 400 óra;</w:t>
      </w:r>
    </w:p>
    <w:p w14:paraId="3BCBC373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1315DB3C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b) a hallgatói jogviszonnyal összefüggésben a felsőoktatási hallgatói jogviszonyban álló személy részére</w:t>
      </w:r>
    </w:p>
    <w:p w14:paraId="48885913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31CE044C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proofErr w:type="spellStart"/>
      <w:r w:rsidRPr="008E262B">
        <w:rPr>
          <w:sz w:val="22"/>
          <w:szCs w:val="22"/>
        </w:rPr>
        <w:t>ba</w:t>
      </w:r>
      <w:proofErr w:type="spellEnd"/>
      <w:r w:rsidRPr="008E262B">
        <w:rPr>
          <w:sz w:val="22"/>
          <w:szCs w:val="22"/>
        </w:rPr>
        <w:t>) nappali rendszerű képzésben történő részvétel esetén szemeszterenként 200 óra,</w:t>
      </w:r>
    </w:p>
    <w:p w14:paraId="47879BA5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386AE015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proofErr w:type="spellStart"/>
      <w:r w:rsidRPr="008E262B">
        <w:rPr>
          <w:sz w:val="22"/>
          <w:szCs w:val="22"/>
        </w:rPr>
        <w:t>bb</w:t>
      </w:r>
      <w:proofErr w:type="spellEnd"/>
      <w:r w:rsidRPr="008E262B">
        <w:rPr>
          <w:sz w:val="22"/>
          <w:szCs w:val="22"/>
        </w:rPr>
        <w:t>) levelező rendszerű képzésben történő részvétel esetén szemeszterenként 100 óra;</w:t>
      </w:r>
    </w:p>
    <w:p w14:paraId="772368FB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247F5FD8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c) a képzéssel összefüggésben a felnőttképzésben részt vevő személy részére képzésenként a képzés óraszáma 60 százalékának megfelelő mértékű;</w:t>
      </w:r>
    </w:p>
    <w:p w14:paraId="458CA248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3F3A8291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d) A Jelnyelvi Törvény mellékletében felsorolt speciális kommunikációs rendszerek használatával kommunikáló hallássérült, valamint siketvak személy részére évenként 30 óra;</w:t>
      </w:r>
    </w:p>
    <w:p w14:paraId="42AFC96B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6CCEF86B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e) a foglalkoztatásra irányuló jogviszonyban álló hallássérült személy részére évenként 50 óra;</w:t>
      </w:r>
    </w:p>
    <w:p w14:paraId="5B1D05F3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037A1678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f) a társadalombiztosítás ellátásaira jogosultakról, valamint ezen ellátások fedezetéről szóló törvény szerinti egyéni vagy társas vállalkozó hallássérült személy részére évenként 50 óra</w:t>
      </w:r>
    </w:p>
    <w:p w14:paraId="7DBCAF3D" w14:textId="77777777" w:rsidR="008E262B" w:rsidRPr="008E262B" w:rsidRDefault="008E262B" w:rsidP="008E262B">
      <w:pPr>
        <w:pStyle w:val="Default"/>
        <w:jc w:val="both"/>
        <w:rPr>
          <w:sz w:val="22"/>
          <w:szCs w:val="22"/>
        </w:rPr>
      </w:pPr>
    </w:p>
    <w:p w14:paraId="4A9BB976" w14:textId="77777777" w:rsidR="008E262B" w:rsidRPr="002869D3" w:rsidRDefault="008E262B" w:rsidP="008E262B">
      <w:pPr>
        <w:pStyle w:val="Default"/>
        <w:jc w:val="both"/>
        <w:rPr>
          <w:sz w:val="22"/>
          <w:szCs w:val="22"/>
        </w:rPr>
      </w:pPr>
      <w:r w:rsidRPr="008E262B">
        <w:rPr>
          <w:sz w:val="22"/>
          <w:szCs w:val="22"/>
        </w:rPr>
        <w:t>térítésmentes jelnyelvi tolmácsszolgáltatást biztosít.</w:t>
      </w:r>
    </w:p>
    <w:bookmarkEnd w:id="114"/>
    <w:bookmarkEnd w:id="115"/>
    <w:bookmarkEnd w:id="116"/>
    <w:bookmarkEnd w:id="117"/>
    <w:bookmarkEnd w:id="118"/>
    <w:p w14:paraId="5326B8E9" w14:textId="77777777" w:rsidR="00A22A35" w:rsidRPr="00431C12" w:rsidRDefault="00A22A35" w:rsidP="00A22A35">
      <w:pPr>
        <w:pStyle w:val="Default"/>
        <w:rPr>
          <w:sz w:val="22"/>
          <w:szCs w:val="22"/>
        </w:rPr>
      </w:pPr>
    </w:p>
    <w:p w14:paraId="0F90A2B5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</w:p>
    <w:p w14:paraId="3ABEA7FC" w14:textId="77777777" w:rsidR="00A22A35" w:rsidRDefault="00A22A35" w:rsidP="00A22A35">
      <w:pPr>
        <w:pStyle w:val="Default"/>
        <w:jc w:val="both"/>
        <w:outlineLvl w:val="2"/>
        <w:rPr>
          <w:b/>
        </w:rPr>
      </w:pPr>
      <w:bookmarkStart w:id="119" w:name="_Toc416960753"/>
      <w:bookmarkStart w:id="120" w:name="_Toc504993763"/>
      <w:bookmarkStart w:id="121" w:name="_Toc504993891"/>
      <w:bookmarkStart w:id="122" w:name="_Toc504994029"/>
      <w:bookmarkStart w:id="123" w:name="_Toc504996990"/>
      <w:r>
        <w:rPr>
          <w:b/>
        </w:rPr>
        <w:t>A térítésmentes jelnyelvi tolmácsszolgáltatásra, valamint a speciális órakeret igénybevételéhez való jogosultság igazolásának módja</w:t>
      </w:r>
      <w:bookmarkEnd w:id="119"/>
      <w:bookmarkEnd w:id="120"/>
      <w:bookmarkEnd w:id="121"/>
      <w:bookmarkEnd w:id="122"/>
      <w:bookmarkEnd w:id="123"/>
    </w:p>
    <w:p w14:paraId="3F3F4B29" w14:textId="77777777" w:rsidR="00A22A35" w:rsidRPr="00435351" w:rsidRDefault="00A22A35" w:rsidP="00A22A35">
      <w:pPr>
        <w:pStyle w:val="Default"/>
      </w:pPr>
    </w:p>
    <w:p w14:paraId="7A332AD9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proofErr w:type="spellStart"/>
      <w:r w:rsidRPr="00431C12">
        <w:rPr>
          <w:b/>
          <w:sz w:val="22"/>
          <w:szCs w:val="22"/>
        </w:rPr>
        <w:t>audiogram</w:t>
      </w:r>
      <w:proofErr w:type="spellEnd"/>
      <w:r w:rsidRPr="00431C12">
        <w:rPr>
          <w:sz w:val="22"/>
          <w:szCs w:val="22"/>
        </w:rPr>
        <w:t xml:space="preserve"> bemutatásával vehető igénybe. </w:t>
      </w:r>
    </w:p>
    <w:p w14:paraId="17FFC790" w14:textId="77777777" w:rsidR="00A22A35" w:rsidRPr="00431C12" w:rsidRDefault="00A22A35" w:rsidP="00A22A35">
      <w:pPr>
        <w:pStyle w:val="Default"/>
        <w:rPr>
          <w:sz w:val="22"/>
          <w:szCs w:val="22"/>
        </w:rPr>
      </w:pPr>
    </w:p>
    <w:p w14:paraId="4A979530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>
        <w:rPr>
          <w:sz w:val="22"/>
          <w:szCs w:val="22"/>
        </w:rPr>
        <w:t xml:space="preserve"> tolmácsszolgáltatásra jogosító</w:t>
      </w:r>
      <w:r w:rsidRPr="00431C12">
        <w:rPr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 w:rsidRPr="00431C12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magyar jelnyelvről és a magyar jelnyelv használatáról” szóló 2009. évi CXXV. tv. (továbbiakban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>, az annak alapján elsőként igénybe vett térítésmentes jelnyelvi tolmácsolás megkezdése előtt kell bemutatni a szakmai vezető jelnyelvi tolmácsnak. (</w:t>
      </w:r>
      <w:r>
        <w:rPr>
          <w:sz w:val="22"/>
          <w:szCs w:val="22"/>
        </w:rPr>
        <w:t xml:space="preserve">62/2011. (XI.10.) NEFMI rendelet a jelnyelvi tolmácsszolgálatok működésének és a jelnyelvi tolmácsszolgáltatás igénybevételének feltételeiről (továbbiakban 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14:paraId="34431CEB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</w:p>
    <w:p w14:paraId="0DB92BFB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(5) bekezdés)</w:t>
      </w:r>
    </w:p>
    <w:p w14:paraId="13D8F009" w14:textId="77777777" w:rsidR="00A22A35" w:rsidRPr="00431C12" w:rsidRDefault="00A22A35" w:rsidP="00A22A35">
      <w:pPr>
        <w:pStyle w:val="Default"/>
        <w:rPr>
          <w:sz w:val="22"/>
          <w:szCs w:val="22"/>
        </w:rPr>
      </w:pPr>
    </w:p>
    <w:p w14:paraId="047D576C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 xml:space="preserve">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(2) bekezdés). Az okiratokat, igazolásokat az első, speciális órakeret terhére igénybe vett térítésmentes jelnyelvi tolmácsolás megkezdése előtt kell bemutatni a szakmai vezető jelnyelvi tolmácsnak.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(3) bekezdés)</w:t>
      </w:r>
    </w:p>
    <w:p w14:paraId="578F8F04" w14:textId="77777777" w:rsidR="00A22A35" w:rsidRDefault="00A22A35" w:rsidP="00A22A35">
      <w:pPr>
        <w:pStyle w:val="Default"/>
        <w:rPr>
          <w:b/>
          <w:sz w:val="22"/>
          <w:szCs w:val="22"/>
        </w:rPr>
      </w:pPr>
    </w:p>
    <w:p w14:paraId="396E82EA" w14:textId="77777777" w:rsidR="00E7470E" w:rsidRDefault="00E7470E" w:rsidP="00A22A35">
      <w:pPr>
        <w:pStyle w:val="Default"/>
        <w:rPr>
          <w:b/>
          <w:sz w:val="22"/>
          <w:szCs w:val="22"/>
        </w:rPr>
      </w:pPr>
    </w:p>
    <w:p w14:paraId="5FA12B84" w14:textId="77777777" w:rsidR="00E7470E" w:rsidRDefault="00E7470E" w:rsidP="00A22A35">
      <w:pPr>
        <w:pStyle w:val="Default"/>
        <w:rPr>
          <w:b/>
          <w:sz w:val="22"/>
          <w:szCs w:val="22"/>
        </w:rPr>
      </w:pPr>
    </w:p>
    <w:p w14:paraId="450F3EFE" w14:textId="77777777" w:rsidR="00E7470E" w:rsidRDefault="00E7470E" w:rsidP="00A22A35">
      <w:pPr>
        <w:pStyle w:val="Default"/>
        <w:rPr>
          <w:b/>
          <w:sz w:val="22"/>
          <w:szCs w:val="22"/>
        </w:rPr>
      </w:pPr>
    </w:p>
    <w:p w14:paraId="74F08085" w14:textId="77777777" w:rsidR="00E7470E" w:rsidRPr="00431C12" w:rsidRDefault="00E7470E" w:rsidP="00A22A35">
      <w:pPr>
        <w:pStyle w:val="Default"/>
        <w:rPr>
          <w:b/>
          <w:sz w:val="22"/>
          <w:szCs w:val="22"/>
        </w:rPr>
      </w:pPr>
    </w:p>
    <w:p w14:paraId="497F5DE2" w14:textId="77777777" w:rsidR="00A22A35" w:rsidRDefault="00A22A35" w:rsidP="00A22A35">
      <w:pPr>
        <w:pStyle w:val="Default"/>
        <w:jc w:val="both"/>
        <w:outlineLvl w:val="2"/>
        <w:rPr>
          <w:b/>
        </w:rPr>
      </w:pPr>
      <w:bookmarkStart w:id="124" w:name="_Toc416960754"/>
      <w:bookmarkStart w:id="125" w:name="_Toc504993764"/>
      <w:bookmarkStart w:id="126" w:name="_Toc504993892"/>
      <w:bookmarkStart w:id="127" w:name="_Toc504994030"/>
      <w:bookmarkStart w:id="128" w:name="_Toc504996991"/>
      <w:r>
        <w:rPr>
          <w:b/>
        </w:rPr>
        <w:t>Eljárásrend a térítésmentes jelnyelvi tolmácsszolgáltatás időkereteinek kimerülése esetén</w:t>
      </w:r>
      <w:bookmarkEnd w:id="124"/>
      <w:bookmarkEnd w:id="125"/>
      <w:bookmarkEnd w:id="126"/>
      <w:bookmarkEnd w:id="127"/>
      <w:bookmarkEnd w:id="128"/>
    </w:p>
    <w:p w14:paraId="364192C6" w14:textId="77777777" w:rsidR="00A22A35" w:rsidRDefault="00A22A35" w:rsidP="00A22A35">
      <w:pPr>
        <w:pStyle w:val="Default"/>
        <w:rPr>
          <w:sz w:val="22"/>
          <w:szCs w:val="22"/>
        </w:rPr>
      </w:pPr>
    </w:p>
    <w:p w14:paraId="0CA89072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39BA2913" w14:textId="77777777" w:rsidR="00A22A35" w:rsidRPr="00431C12" w:rsidRDefault="00A22A35" w:rsidP="00A22A35">
      <w:pPr>
        <w:pStyle w:val="Default"/>
        <w:numPr>
          <w:ilvl w:val="2"/>
          <w:numId w:val="7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35C69891" w14:textId="77777777" w:rsidR="00A22A35" w:rsidRPr="00431C12" w:rsidRDefault="00A22A35" w:rsidP="00A22A35">
      <w:pPr>
        <w:pStyle w:val="Default"/>
        <w:numPr>
          <w:ilvl w:val="2"/>
          <w:numId w:val="7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összefüggésben történő igénybevétel esetén </w:t>
      </w:r>
    </w:p>
    <w:p w14:paraId="1ED7C446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tolmácsszolgálatunk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569183DA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</w:p>
    <w:p w14:paraId="277C148B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>Ha az igénybe vevő általános órakerete a tolmácsolási helyzet közben merül ki, és az adott tolmácsolás kapcsán felhasználható speciális órakeretéből még valamennyi idő</w:t>
      </w:r>
      <w:r>
        <w:rPr>
          <w:color w:val="auto"/>
          <w:sz w:val="22"/>
          <w:szCs w:val="22"/>
        </w:rPr>
        <w:t xml:space="preserve"> </w:t>
      </w:r>
      <w:r w:rsidRPr="00431C12">
        <w:rPr>
          <w:color w:val="auto"/>
          <w:sz w:val="22"/>
          <w:szCs w:val="22"/>
        </w:rPr>
        <w:t xml:space="preserve">rendelkezésre áll, választása szerint a tolmácsolást ezen órakeret terhére veheti igénybe. </w:t>
      </w:r>
    </w:p>
    <w:p w14:paraId="5E2CE3DF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</w:p>
    <w:p w14:paraId="7B2ED7DF" w14:textId="77777777" w:rsidR="00A22A35" w:rsidRPr="00767A31" w:rsidRDefault="00A22A35" w:rsidP="00A22A35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>. Erről az igénybe vevőt legkésőbb az órakeret kimerülésekor tájékoztatni fogjuk</w:t>
      </w:r>
      <w:r>
        <w:rPr>
          <w:color w:val="auto"/>
          <w:sz w:val="22"/>
          <w:szCs w:val="22"/>
        </w:rPr>
        <w:t>.</w:t>
      </w:r>
      <w:r w:rsidRPr="00431C12">
        <w:rPr>
          <w:color w:val="auto"/>
          <w:sz w:val="22"/>
          <w:szCs w:val="22"/>
        </w:rPr>
        <w:t xml:space="preserve"> </w:t>
      </w:r>
      <w:r w:rsidRPr="005C7BFD">
        <w:rPr>
          <w:color w:val="auto"/>
          <w:sz w:val="22"/>
          <w:szCs w:val="22"/>
        </w:rPr>
        <w:t>15 perc tolmácsolás = 1500Ft+ÁFA.</w:t>
      </w:r>
    </w:p>
    <w:p w14:paraId="4F1C7B80" w14:textId="77777777" w:rsidR="00A22A35" w:rsidRPr="00431C12" w:rsidRDefault="00A22A35" w:rsidP="00A22A35">
      <w:pPr>
        <w:pStyle w:val="Default"/>
        <w:jc w:val="both"/>
        <w:rPr>
          <w:color w:val="auto"/>
          <w:sz w:val="22"/>
          <w:szCs w:val="22"/>
        </w:rPr>
      </w:pPr>
    </w:p>
    <w:p w14:paraId="12BAB026" w14:textId="77777777" w:rsidR="00A22A35" w:rsidRDefault="00A22A35" w:rsidP="00A22A35">
      <w:pPr>
        <w:pStyle w:val="Default"/>
        <w:rPr>
          <w:color w:val="auto"/>
          <w:sz w:val="22"/>
          <w:szCs w:val="22"/>
        </w:rPr>
      </w:pPr>
    </w:p>
    <w:p w14:paraId="1F0462B2" w14:textId="77777777" w:rsidR="00A22A35" w:rsidRPr="004913D5" w:rsidRDefault="00A22A35" w:rsidP="00A22A35">
      <w:pPr>
        <w:pStyle w:val="Default"/>
        <w:ind w:left="851"/>
        <w:outlineLvl w:val="1"/>
      </w:pPr>
    </w:p>
    <w:p w14:paraId="064B05AF" w14:textId="77777777" w:rsidR="00A22A35" w:rsidRDefault="00A22A35" w:rsidP="00A22A35">
      <w:pPr>
        <w:pStyle w:val="Default"/>
        <w:numPr>
          <w:ilvl w:val="1"/>
          <w:numId w:val="1"/>
        </w:numPr>
        <w:ind w:left="426" w:hanging="284"/>
        <w:jc w:val="both"/>
        <w:outlineLvl w:val="1"/>
        <w:rPr>
          <w:b/>
        </w:rPr>
      </w:pPr>
      <w:bookmarkStart w:id="129" w:name="_Toc416960755"/>
      <w:bookmarkStart w:id="130" w:name="_Toc504993765"/>
      <w:bookmarkStart w:id="131" w:name="_Toc504993893"/>
      <w:bookmarkStart w:id="132" w:name="_Toc504994031"/>
      <w:bookmarkStart w:id="133" w:name="_Toc504996992"/>
      <w:r>
        <w:rPr>
          <w:b/>
        </w:rPr>
        <w:t>Költségt</w:t>
      </w:r>
      <w:r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129"/>
      <w:bookmarkEnd w:id="130"/>
      <w:bookmarkEnd w:id="131"/>
      <w:bookmarkEnd w:id="132"/>
      <w:bookmarkEnd w:id="133"/>
    </w:p>
    <w:p w14:paraId="0725B4D6" w14:textId="77777777" w:rsidR="00A22A35" w:rsidRPr="003B2BA5" w:rsidRDefault="00A22A35" w:rsidP="00A22A35">
      <w:pPr>
        <w:pStyle w:val="Default"/>
        <w:ind w:left="426"/>
        <w:jc w:val="both"/>
        <w:outlineLvl w:val="1"/>
        <w:rPr>
          <w:b/>
        </w:rPr>
      </w:pPr>
    </w:p>
    <w:p w14:paraId="4C973A4D" w14:textId="77777777" w:rsidR="00A22A35" w:rsidRPr="00431C12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134" w:name="_Toc416960756"/>
      <w:bookmarkStart w:id="135" w:name="_Toc504993766"/>
      <w:bookmarkStart w:id="136" w:name="_Toc504993894"/>
      <w:bookmarkStart w:id="137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134"/>
      <w:bookmarkEnd w:id="135"/>
      <w:bookmarkEnd w:id="136"/>
      <w:bookmarkEnd w:id="137"/>
      <w:r w:rsidRPr="00431C12">
        <w:rPr>
          <w:rFonts w:ascii="Arial" w:eastAsia="Calibri" w:hAnsi="Arial" w:cs="Arial"/>
          <w:i/>
        </w:rPr>
        <w:t xml:space="preserve"> </w:t>
      </w:r>
    </w:p>
    <w:p w14:paraId="60A47D87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 xml:space="preserve">Amennyiben a tolmácsolást halló ügyfél vagy intézmény rendeli meg, illetve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14:paraId="217090EA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767437EC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 az alábbiak alapján kerülnek meghatározásra tolmácsolási helyzetekre vonatkoztatva:</w:t>
      </w:r>
    </w:p>
    <w:p w14:paraId="63924D8C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7EB5D497" w14:textId="77777777" w:rsidR="00A22A35" w:rsidRDefault="00A22A35" w:rsidP="00A22A3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20A991CE" w14:textId="3E6C05D2" w:rsidR="00A22A35" w:rsidRPr="005C7BFD" w:rsidRDefault="00B206F0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>K</w:t>
      </w:r>
      <w:r w:rsidR="00A22A35" w:rsidRPr="005C7BFD">
        <w:rPr>
          <w:rFonts w:ascii="Arial" w:eastAsia="Calibri" w:hAnsi="Arial" w:cs="Arial"/>
          <w:b/>
          <w:bCs/>
        </w:rPr>
        <w:t>özigazgatási hatósági eljárás akadálymentesítése</w:t>
      </w:r>
      <w:r w:rsidR="00A22A35" w:rsidRPr="005C7BFD">
        <w:rPr>
          <w:rFonts w:ascii="Arial" w:eastAsia="Calibri" w:hAnsi="Arial" w:cs="Arial"/>
          <w:b/>
        </w:rPr>
        <w:t xml:space="preserve"> </w:t>
      </w:r>
      <w:r w:rsidR="00A22A35" w:rsidRPr="005C7BFD">
        <w:rPr>
          <w:rFonts w:ascii="Arial" w:eastAsia="Calibri" w:hAnsi="Arial" w:cs="Arial"/>
          <w:bCs/>
        </w:rPr>
        <w:t>során közreműködő jelnyelvi tolmácsok</w:t>
      </w:r>
      <w:r w:rsidR="00A22A35" w:rsidRPr="005C7BFD">
        <w:rPr>
          <w:rFonts w:ascii="Arial" w:eastAsia="Calibri" w:hAnsi="Arial" w:cs="Arial"/>
          <w:b/>
          <w:bCs/>
        </w:rPr>
        <w:t xml:space="preserve">  </w:t>
      </w:r>
      <w:r w:rsidR="00F832AD">
        <w:rPr>
          <w:rFonts w:ascii="Arial" w:eastAsia="Calibri" w:hAnsi="Arial" w:cs="Arial"/>
          <w:bCs/>
        </w:rPr>
        <w:t>munkadíja óránként 6000 Ft</w:t>
      </w:r>
      <w:r w:rsidR="00604EA5">
        <w:rPr>
          <w:rFonts w:ascii="Arial" w:eastAsia="Calibri" w:hAnsi="Arial" w:cs="Arial"/>
          <w:bCs/>
        </w:rPr>
        <w:t xml:space="preserve"> </w:t>
      </w:r>
      <w:r w:rsidR="00F832AD" w:rsidRPr="00F832AD">
        <w:rPr>
          <w:rFonts w:ascii="Arial" w:eastAsia="Calibri" w:hAnsi="Arial" w:cs="Arial"/>
          <w:bCs/>
        </w:rPr>
        <w:t>+</w:t>
      </w:r>
      <w:r w:rsidR="00604EA5">
        <w:rPr>
          <w:rFonts w:ascii="Arial" w:eastAsia="Calibri" w:hAnsi="Arial" w:cs="Arial"/>
          <w:bCs/>
        </w:rPr>
        <w:t xml:space="preserve"> </w:t>
      </w:r>
      <w:r w:rsidR="00F832AD" w:rsidRPr="00F832AD">
        <w:rPr>
          <w:rFonts w:ascii="Arial" w:eastAsia="Calibri" w:hAnsi="Arial" w:cs="Arial"/>
          <w:bCs/>
        </w:rPr>
        <w:t>ÁFA.</w:t>
      </w:r>
      <w:r w:rsidR="00F832AD" w:rsidRPr="003A1DF3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F832AD" w:rsidRPr="003A1DF3">
        <w:rPr>
          <w:rFonts w:ascii="Arial" w:eastAsia="Calibri" w:hAnsi="Arial" w:cs="Arial"/>
          <w:bCs/>
        </w:rPr>
        <w:t> </w:t>
      </w:r>
      <w:r w:rsidR="00A22A35" w:rsidRPr="005C7BFD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A22A35" w:rsidRPr="005C7BFD">
        <w:rPr>
          <w:rFonts w:ascii="Arial" w:eastAsia="Calibri" w:hAnsi="Arial" w:cs="Arial"/>
          <w:bCs/>
        </w:rPr>
        <w:t> A munkadíj megállapításánál minden megkezdett fél órát fél óraként kell figyelembe venni. Irányadó a 23/2017. (XII. 22.) IM rendelet a közigazgatási hatósági eljárásban közreműködő tolmácsok és jelnyelvi tolmácsok díjazásának szabályairól.</w:t>
      </w:r>
    </w:p>
    <w:p w14:paraId="244B4382" w14:textId="77777777" w:rsidR="00A22A35" w:rsidRPr="005C7BFD" w:rsidRDefault="00A22A35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</w:rPr>
        <w:t xml:space="preserve">A közoktatásról szóló törvény, a szakképzésről szóló törvény, a felsőoktatásról szóló törvény és a felnőttképzésről szóló törvény alapján megszervezett </w:t>
      </w:r>
      <w:r w:rsidRPr="005C7BFD">
        <w:rPr>
          <w:rFonts w:ascii="Arial" w:eastAsia="Calibri" w:hAnsi="Arial" w:cs="Arial"/>
          <w:b/>
        </w:rPr>
        <w:t>szóbeli vizsgák tolmácsolása</w:t>
      </w:r>
      <w:r w:rsidRPr="005C7BFD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5C7BFD">
        <w:rPr>
          <w:rFonts w:ascii="Arial" w:eastAsia="Calibri" w:hAnsi="Arial" w:cs="Arial"/>
          <w:bCs/>
        </w:rPr>
        <w:t>2009. évi CXXV. törvény a magyar jelnyelvről és a magyar jelnyelv használatáról 10§ (4).</w:t>
      </w:r>
      <w:r w:rsidRPr="005C7BFD">
        <w:rPr>
          <w:rFonts w:ascii="Arial" w:eastAsia="Times New Roman" w:hAnsi="Arial" w:cs="Arial"/>
          <w:color w:val="007AC3"/>
          <w:spacing w:val="-5"/>
          <w:kern w:val="36"/>
          <w:sz w:val="48"/>
          <w:szCs w:val="48"/>
          <w:lang w:eastAsia="hu-HU"/>
        </w:rPr>
        <w:t xml:space="preserve"> </w:t>
      </w:r>
      <w:r w:rsidRPr="005C7BFD">
        <w:rPr>
          <w:rFonts w:ascii="Arial" w:eastAsia="Calibri" w:hAnsi="Arial" w:cs="Arial"/>
          <w:bCs/>
        </w:rPr>
        <w:t>62/2011. (XI. 10.) NEFMI rendelet alapján az egy</w:t>
      </w:r>
      <w:r w:rsidRPr="005C7BFD">
        <w:rPr>
          <w:rFonts w:ascii="Arial" w:eastAsia="Calibri" w:hAnsi="Arial" w:cs="Arial"/>
          <w:b/>
          <w:bCs/>
        </w:rPr>
        <w:t xml:space="preserve"> </w:t>
      </w:r>
      <w:r w:rsidRPr="005C7BFD">
        <w:rPr>
          <w:rFonts w:ascii="Arial" w:eastAsia="Calibri" w:hAnsi="Arial" w:cs="Arial"/>
          <w:bCs/>
        </w:rPr>
        <w:t>feladategységre jutó díj mértéke a k</w:t>
      </w:r>
      <w:r w:rsidR="00F411BC">
        <w:rPr>
          <w:rFonts w:ascii="Arial" w:eastAsia="Calibri" w:hAnsi="Arial" w:cs="Arial"/>
          <w:bCs/>
        </w:rPr>
        <w:t>ötelező legkisebb munkabér 2%-a</w:t>
      </w:r>
      <w:r w:rsidR="00604EA5">
        <w:rPr>
          <w:rFonts w:ascii="Arial" w:eastAsia="Calibri" w:hAnsi="Arial" w:cs="Arial"/>
          <w:bCs/>
        </w:rPr>
        <w:t xml:space="preserve"> </w:t>
      </w:r>
      <w:r w:rsidR="00F411BC">
        <w:rPr>
          <w:rFonts w:ascii="Arial" w:eastAsia="Calibri" w:hAnsi="Arial" w:cs="Arial"/>
          <w:bCs/>
        </w:rPr>
        <w:t>+</w:t>
      </w:r>
      <w:r w:rsidR="00604EA5">
        <w:rPr>
          <w:rFonts w:ascii="Arial" w:eastAsia="Calibri" w:hAnsi="Arial" w:cs="Arial"/>
          <w:bCs/>
        </w:rPr>
        <w:t xml:space="preserve"> </w:t>
      </w:r>
      <w:r w:rsidR="00F411BC">
        <w:rPr>
          <w:rFonts w:ascii="Arial" w:eastAsia="Calibri" w:hAnsi="Arial" w:cs="Arial"/>
          <w:bCs/>
        </w:rPr>
        <w:t>ÁFA.</w:t>
      </w:r>
      <w:r w:rsidRPr="005C7BFD">
        <w:rPr>
          <w:rFonts w:ascii="Arial" w:eastAsia="Calibri" w:hAnsi="Arial" w:cs="Arial"/>
          <w:bCs/>
        </w:rPr>
        <w:t xml:space="preserve"> A munkadíj megállapításánál minden megkezdett 15 percet kell figyelembe venni.</w:t>
      </w:r>
    </w:p>
    <w:p w14:paraId="7669AA7D" w14:textId="77777777" w:rsidR="00A22A35" w:rsidRPr="005C7BFD" w:rsidRDefault="00A22A35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t>Közszolgáltatási tevékenység keretében történő tolmácsolás</w:t>
      </w:r>
      <w:r w:rsidRPr="005C7BFD">
        <w:rPr>
          <w:rFonts w:ascii="Arial" w:eastAsia="Calibri" w:hAnsi="Arial" w:cs="Arial"/>
        </w:rPr>
        <w:t xml:space="preserve"> esetén a </w:t>
      </w:r>
      <w:proofErr w:type="spellStart"/>
      <w:r w:rsidRPr="005C7BFD">
        <w:rPr>
          <w:rFonts w:ascii="Arial" w:eastAsia="Calibri" w:hAnsi="Arial" w:cs="Arial"/>
        </w:rPr>
        <w:t>Jtv</w:t>
      </w:r>
      <w:proofErr w:type="spellEnd"/>
      <w:r w:rsidRPr="005C7BFD">
        <w:rPr>
          <w:rFonts w:ascii="Arial" w:eastAsia="Calibri" w:hAnsi="Arial" w:cs="Arial"/>
        </w:rPr>
        <w:t xml:space="preserve">., valamint a </w:t>
      </w:r>
      <w:proofErr w:type="spellStart"/>
      <w:r w:rsidRPr="005C7BFD">
        <w:rPr>
          <w:rFonts w:ascii="Arial" w:eastAsia="Calibri" w:hAnsi="Arial" w:cs="Arial"/>
        </w:rPr>
        <w:t>Jmr</w:t>
      </w:r>
      <w:proofErr w:type="spellEnd"/>
      <w:r w:rsidRPr="005C7BFD">
        <w:rPr>
          <w:rFonts w:ascii="Arial" w:eastAsia="Calibri" w:hAnsi="Arial" w:cs="Arial"/>
        </w:rPr>
        <w:t>. alapján a jelnyelvi tolmácsolás költségét a tevékenységet végző, illetve a szolgáltatást nyújtó szerv, szervezet vagy intézmény viseli. A díjazás megállapítása; a jelnyelvi tolmácsszolgáltatás feladategysége: minden megkezdett 15 perc. Az egy feladategységre jutó díjának mértéke a kötelező legkisebb munkabér 2%-a + ÁFA.</w:t>
      </w:r>
    </w:p>
    <w:p w14:paraId="4EBE7C90" w14:textId="77777777" w:rsidR="00A22A35" w:rsidRPr="00AC7495" w:rsidRDefault="00A22A35" w:rsidP="00644F5E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AC7495">
        <w:rPr>
          <w:rFonts w:ascii="Arial" w:eastAsia="Calibri" w:hAnsi="Arial" w:cs="Arial"/>
          <w:b/>
        </w:rPr>
        <w:t>A foglalkoztatási célú és munkahelyen igénybe vett tolmácsolás</w:t>
      </w:r>
      <w:r w:rsidRPr="00AC7495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7CBD8397" w14:textId="77777777" w:rsidR="00A22A35" w:rsidRPr="005C7BFD" w:rsidRDefault="00A22A35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t>Nagyobb hallgatóság előtt végzett tolmácsolás</w:t>
      </w:r>
      <w:r w:rsidRPr="005C7BFD">
        <w:rPr>
          <w:rFonts w:ascii="Arial" w:eastAsia="Calibri" w:hAnsi="Arial" w:cs="Arial"/>
        </w:rPr>
        <w:t xml:space="preserve"> pl. rendezvény, konferencia, színház esetén a térítési díjak megállapodás alapján kerülnek elszámolásra.</w:t>
      </w:r>
    </w:p>
    <w:p w14:paraId="0D6E2B8C" w14:textId="77777777" w:rsidR="00A22A35" w:rsidRPr="005C7BFD" w:rsidRDefault="00A22A35" w:rsidP="00A22A35">
      <w:pPr>
        <w:numPr>
          <w:ilvl w:val="0"/>
          <w:numId w:val="9"/>
        </w:numPr>
        <w:ind w:left="567"/>
        <w:contextualSpacing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t>Konferenciatolmácsolás</w:t>
      </w:r>
      <w:r w:rsidRPr="005C7BFD">
        <w:rPr>
          <w:rFonts w:ascii="Arial" w:eastAsia="Calibri" w:hAnsi="Arial" w:cs="Arial"/>
        </w:rPr>
        <w:t xml:space="preserve"> (amennyiben a konferencia szervezője a megrendelő). A térítési díjak megállapodás alapján kerülnek elszámolásra.</w:t>
      </w:r>
    </w:p>
    <w:p w14:paraId="56895EB8" w14:textId="77777777" w:rsidR="00A22A35" w:rsidRPr="005C7BFD" w:rsidRDefault="00A22A35" w:rsidP="00A22A35">
      <w:pPr>
        <w:numPr>
          <w:ilvl w:val="0"/>
          <w:numId w:val="9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t>Csoport számára szabadidős tevékenység keretében történő tolmácsolás</w:t>
      </w:r>
      <w:r w:rsidRPr="005C7BFD">
        <w:rPr>
          <w:rFonts w:ascii="Arial" w:eastAsia="Calibri" w:hAnsi="Arial" w:cs="Arial"/>
        </w:rPr>
        <w:t xml:space="preserve"> a térítési díjak megállapodás alapján kerülnek elszámolásra.</w:t>
      </w:r>
    </w:p>
    <w:p w14:paraId="6F038FE8" w14:textId="77777777" w:rsidR="00A22A35" w:rsidRPr="005C7BFD" w:rsidRDefault="00A22A35" w:rsidP="00A22A35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5C7BFD">
        <w:rPr>
          <w:rFonts w:ascii="Arial" w:eastAsia="Calibri" w:hAnsi="Arial" w:cs="Arial"/>
          <w:b/>
        </w:rPr>
        <w:t>Médiatolmácsolás</w:t>
      </w:r>
      <w:r w:rsidRPr="005C7BFD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14:paraId="76B4BA07" w14:textId="77777777" w:rsidR="00A22A35" w:rsidRPr="001C5FB4" w:rsidRDefault="00A22A35" w:rsidP="00A22A35">
      <w:pPr>
        <w:pStyle w:val="Listaszerbekezds"/>
        <w:spacing w:line="240" w:lineRule="auto"/>
        <w:ind w:left="862"/>
        <w:jc w:val="both"/>
        <w:rPr>
          <w:rFonts w:ascii="Arial" w:eastAsia="Calibri" w:hAnsi="Arial" w:cs="Arial"/>
        </w:rPr>
      </w:pPr>
    </w:p>
    <w:p w14:paraId="0E519D66" w14:textId="77777777" w:rsidR="00A22A35" w:rsidRPr="00431C12" w:rsidRDefault="00A22A35" w:rsidP="00A22A35">
      <w:pPr>
        <w:pStyle w:val="Default"/>
        <w:jc w:val="both"/>
        <w:rPr>
          <w:b/>
          <w:sz w:val="22"/>
          <w:szCs w:val="22"/>
        </w:rPr>
      </w:pPr>
      <w:bookmarkStart w:id="138" w:name="_Toc416960460"/>
      <w:bookmarkStart w:id="139" w:name="_Toc416960757"/>
      <w:bookmarkStart w:id="140" w:name="_Toc504993767"/>
      <w:bookmarkStart w:id="141" w:name="_Toc504993895"/>
      <w:bookmarkStart w:id="142" w:name="_Toc504994033"/>
      <w:r w:rsidRPr="00431C12">
        <w:rPr>
          <w:sz w:val="22"/>
          <w:szCs w:val="22"/>
        </w:rPr>
        <w:t xml:space="preserve">Minden esetben a megrendelő köteles téríteni az </w:t>
      </w:r>
      <w:proofErr w:type="spellStart"/>
      <w:r w:rsidRPr="00431C12">
        <w:rPr>
          <w:sz w:val="22"/>
          <w:szCs w:val="22"/>
        </w:rPr>
        <w:t>igénybevett</w:t>
      </w:r>
      <w:proofErr w:type="spellEnd"/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38"/>
      <w:bookmarkEnd w:id="139"/>
      <w:bookmarkEnd w:id="140"/>
      <w:bookmarkEnd w:id="141"/>
      <w:bookmarkEnd w:id="142"/>
    </w:p>
    <w:p w14:paraId="6C101976" w14:textId="77777777" w:rsidR="00A22A35" w:rsidRDefault="00A22A35" w:rsidP="00A22A35">
      <w:pPr>
        <w:pStyle w:val="Default"/>
        <w:ind w:left="142" w:firstLine="218"/>
        <w:jc w:val="both"/>
        <w:outlineLvl w:val="1"/>
      </w:pPr>
    </w:p>
    <w:p w14:paraId="40ADA1AD" w14:textId="77777777" w:rsidR="00A22A35" w:rsidRPr="00AE66C7" w:rsidRDefault="00A22A35" w:rsidP="00A22A35">
      <w:pPr>
        <w:pStyle w:val="Default"/>
        <w:ind w:left="142" w:firstLine="218"/>
        <w:jc w:val="both"/>
        <w:outlineLvl w:val="1"/>
      </w:pPr>
    </w:p>
    <w:p w14:paraId="60205392" w14:textId="77777777" w:rsidR="00A22A35" w:rsidRDefault="00A22A35" w:rsidP="00A22A35">
      <w:pPr>
        <w:pStyle w:val="Default"/>
        <w:numPr>
          <w:ilvl w:val="0"/>
          <w:numId w:val="8"/>
        </w:numPr>
        <w:ind w:left="426" w:hanging="284"/>
        <w:jc w:val="both"/>
        <w:outlineLvl w:val="1"/>
        <w:rPr>
          <w:b/>
        </w:rPr>
      </w:pPr>
      <w:bookmarkStart w:id="143" w:name="_Toc416960758"/>
      <w:bookmarkStart w:id="144" w:name="_Toc504993768"/>
      <w:bookmarkStart w:id="145" w:name="_Toc504993896"/>
      <w:bookmarkStart w:id="146" w:name="_Toc504994034"/>
      <w:bookmarkStart w:id="147" w:name="_Toc504996993"/>
      <w:r w:rsidRPr="00697B28">
        <w:rPr>
          <w:b/>
        </w:rPr>
        <w:t>Megrendelés módja</w:t>
      </w:r>
      <w:bookmarkEnd w:id="143"/>
      <w:bookmarkEnd w:id="144"/>
      <w:bookmarkEnd w:id="145"/>
      <w:bookmarkEnd w:id="146"/>
      <w:bookmarkEnd w:id="147"/>
    </w:p>
    <w:p w14:paraId="5332ED31" w14:textId="77777777" w:rsidR="00A22A35" w:rsidRDefault="00A22A35" w:rsidP="00A22A35">
      <w:pPr>
        <w:pStyle w:val="Default"/>
        <w:ind w:left="142"/>
        <w:jc w:val="both"/>
        <w:rPr>
          <w:b/>
        </w:rPr>
      </w:pPr>
    </w:p>
    <w:p w14:paraId="63C252E1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30F27906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6119BB9C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333F471C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3. tervezett időtartama, </w:t>
      </w:r>
    </w:p>
    <w:p w14:paraId="1D97C52E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6C3036">
        <w:rPr>
          <w:rFonts w:ascii="Arial" w:hAnsi="Arial" w:cs="Arial"/>
        </w:rPr>
        <w:t>tolmácsolás módja,</w:t>
      </w:r>
    </w:p>
    <w:p w14:paraId="62743E8A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Pr="00431C12">
        <w:rPr>
          <w:rFonts w:ascii="Arial" w:hAnsi="Arial" w:cs="Arial"/>
        </w:rPr>
        <w:t xml:space="preserve">típusa, </w:t>
      </w:r>
    </w:p>
    <w:p w14:paraId="20902341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31C12">
        <w:rPr>
          <w:rFonts w:ascii="Arial" w:hAnsi="Arial" w:cs="Arial"/>
        </w:rPr>
        <w:t>. az ügyfél elérhetősége, neve, címe,</w:t>
      </w:r>
    </w:p>
    <w:p w14:paraId="54A53666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6124D353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31C12">
        <w:rPr>
          <w:rFonts w:ascii="Arial" w:hAnsi="Arial" w:cs="Arial"/>
        </w:rPr>
        <w:t xml:space="preserve">alamint </w:t>
      </w:r>
      <w:r w:rsidRPr="00431C12">
        <w:rPr>
          <w:rFonts w:ascii="Arial" w:hAnsi="Arial" w:cs="Arial"/>
          <w:b/>
        </w:rPr>
        <w:t>intézményi megrendelések</w:t>
      </w:r>
      <w:r w:rsidRPr="00431C12">
        <w:rPr>
          <w:rFonts w:ascii="Arial" w:hAnsi="Arial" w:cs="Arial"/>
        </w:rPr>
        <w:t xml:space="preserve"> esetén:</w:t>
      </w:r>
    </w:p>
    <w:p w14:paraId="5CCC030C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431C12">
        <w:rPr>
          <w:rFonts w:ascii="Arial" w:hAnsi="Arial" w:cs="Arial"/>
        </w:rPr>
        <w:t xml:space="preserve"> a kapcsolattartó személy elérhetősége</w:t>
      </w:r>
      <w:r>
        <w:rPr>
          <w:rFonts w:ascii="Arial" w:hAnsi="Arial" w:cs="Arial"/>
        </w:rPr>
        <w:t>,</w:t>
      </w:r>
    </w:p>
    <w:p w14:paraId="199DD2C8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431C12">
        <w:rPr>
          <w:rFonts w:ascii="Arial" w:hAnsi="Arial" w:cs="Arial"/>
        </w:rPr>
        <w:t xml:space="preserve"> a kifizetés módja.</w:t>
      </w:r>
    </w:p>
    <w:p w14:paraId="56ABF9F4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</w:p>
    <w:p w14:paraId="1EA0E16E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fogadja:</w:t>
      </w:r>
    </w:p>
    <w:p w14:paraId="1CF4FFFF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személyesen</w:t>
      </w:r>
    </w:p>
    <w:p w14:paraId="7E0D949A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14:paraId="6A0AD646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14:paraId="3CCB1EDC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14:paraId="576BB92F" w14:textId="77777777" w:rsidR="00A22A35" w:rsidRPr="00431C12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video</w:t>
      </w:r>
      <w:r>
        <w:rPr>
          <w:sz w:val="22"/>
          <w:szCs w:val="22"/>
        </w:rPr>
        <w:t>-</w:t>
      </w:r>
      <w:r w:rsidRPr="00431C12">
        <w:rPr>
          <w:sz w:val="22"/>
          <w:szCs w:val="22"/>
        </w:rPr>
        <w:t>hívás fo</w:t>
      </w:r>
      <w:r>
        <w:rPr>
          <w:sz w:val="22"/>
          <w:szCs w:val="22"/>
        </w:rPr>
        <w:t>gadására alkalmas eszköz útján</w:t>
      </w:r>
    </w:p>
    <w:p w14:paraId="5AAC230E" w14:textId="77777777" w:rsidR="00A22A35" w:rsidRDefault="00A22A35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14:paraId="18C9A7E8" w14:textId="77777777" w:rsidR="0069568A" w:rsidRPr="00431C12" w:rsidRDefault="0069568A" w:rsidP="00A22A3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online </w:t>
      </w:r>
    </w:p>
    <w:p w14:paraId="0B3B1E44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</w:p>
    <w:p w14:paraId="7604C5E8" w14:textId="77777777" w:rsidR="00A22A35" w:rsidRPr="00431C12" w:rsidRDefault="00A22A35" w:rsidP="00A22A35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három munkanappal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a tolmácsolási eset előtt </w:t>
      </w:r>
      <w:r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14:paraId="30293FC1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</w:p>
    <w:p w14:paraId="397FAD4D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  <w:r w:rsidRPr="006C3036">
        <w:rPr>
          <w:sz w:val="22"/>
          <w:szCs w:val="22"/>
        </w:rPr>
        <w:t xml:space="preserve">A készenlét ideje alatt a </w:t>
      </w:r>
      <w:r>
        <w:rPr>
          <w:sz w:val="22"/>
          <w:szCs w:val="22"/>
        </w:rPr>
        <w:t>+36-</w:t>
      </w:r>
      <w:r w:rsidRPr="006C3036">
        <w:rPr>
          <w:sz w:val="22"/>
          <w:szCs w:val="22"/>
        </w:rPr>
        <w:t>70</w:t>
      </w:r>
      <w:r>
        <w:rPr>
          <w:sz w:val="22"/>
          <w:szCs w:val="22"/>
        </w:rPr>
        <w:t>-</w:t>
      </w:r>
      <w:r w:rsidRPr="006C3036">
        <w:rPr>
          <w:sz w:val="22"/>
          <w:szCs w:val="22"/>
        </w:rPr>
        <w:t>514-6830 mobil számon rövid szöveges üzenet (SMS), valamint hívás útján fogadjuk a beérkező megrendeléseket.</w:t>
      </w:r>
    </w:p>
    <w:p w14:paraId="722822CF" w14:textId="77777777" w:rsidR="00A22A35" w:rsidRPr="00431C12" w:rsidRDefault="00A22A35" w:rsidP="00A22A35">
      <w:pPr>
        <w:pStyle w:val="Default"/>
        <w:jc w:val="both"/>
        <w:rPr>
          <w:sz w:val="22"/>
          <w:szCs w:val="22"/>
        </w:rPr>
      </w:pPr>
    </w:p>
    <w:p w14:paraId="08CC561D" w14:textId="77777777" w:rsidR="00A22A35" w:rsidRDefault="00A22A35" w:rsidP="00A22A35">
      <w:pPr>
        <w:pStyle w:val="Default"/>
        <w:jc w:val="both"/>
        <w:outlineLvl w:val="1"/>
        <w:rPr>
          <w:b/>
        </w:rPr>
      </w:pPr>
    </w:p>
    <w:p w14:paraId="22105434" w14:textId="77777777" w:rsidR="00A22A35" w:rsidRPr="00697B28" w:rsidRDefault="00A22A35" w:rsidP="00A22A35">
      <w:pPr>
        <w:pStyle w:val="Default"/>
        <w:jc w:val="both"/>
        <w:outlineLvl w:val="1"/>
        <w:rPr>
          <w:b/>
        </w:rPr>
      </w:pPr>
    </w:p>
    <w:p w14:paraId="677B152C" w14:textId="77777777" w:rsidR="00A22A35" w:rsidRDefault="00A22A35" w:rsidP="00A22A35">
      <w:pPr>
        <w:pStyle w:val="Default"/>
        <w:numPr>
          <w:ilvl w:val="0"/>
          <w:numId w:val="8"/>
        </w:numPr>
        <w:ind w:left="426" w:hanging="284"/>
        <w:jc w:val="both"/>
        <w:outlineLvl w:val="1"/>
        <w:rPr>
          <w:b/>
        </w:rPr>
      </w:pPr>
      <w:bookmarkStart w:id="148" w:name="_Toc416960759"/>
      <w:bookmarkStart w:id="149" w:name="_Toc504993769"/>
      <w:bookmarkStart w:id="150" w:name="_Toc504993897"/>
      <w:bookmarkStart w:id="151" w:name="_Toc504994035"/>
      <w:bookmarkStart w:id="152" w:name="_Toc504996994"/>
      <w:r w:rsidRPr="00697B28">
        <w:rPr>
          <w:b/>
        </w:rPr>
        <w:t>A szolgáltatásunk megrendelésének visszaigazolása</w:t>
      </w:r>
      <w:bookmarkEnd w:id="148"/>
      <w:bookmarkEnd w:id="149"/>
      <w:bookmarkEnd w:id="150"/>
      <w:bookmarkEnd w:id="151"/>
      <w:bookmarkEnd w:id="152"/>
    </w:p>
    <w:p w14:paraId="77E8215B" w14:textId="77777777" w:rsidR="00A22A35" w:rsidRDefault="00A22A35" w:rsidP="00A22A35">
      <w:pPr>
        <w:pStyle w:val="Default"/>
        <w:ind w:left="142"/>
        <w:jc w:val="both"/>
        <w:outlineLvl w:val="1"/>
        <w:rPr>
          <w:b/>
        </w:rPr>
      </w:pPr>
    </w:p>
    <w:p w14:paraId="1F54A13D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  <w:bookmarkStart w:id="153" w:name="_Toc416960463"/>
      <w:bookmarkStart w:id="154" w:name="_Toc416960760"/>
      <w:bookmarkStart w:id="155" w:name="_Toc504993770"/>
      <w:bookmarkStart w:id="156" w:name="_Toc504993898"/>
      <w:bookmarkStart w:id="157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53"/>
      <w:bookmarkEnd w:id="154"/>
      <w:bookmarkEnd w:id="155"/>
      <w:bookmarkEnd w:id="156"/>
      <w:bookmarkEnd w:id="157"/>
      <w:r w:rsidRPr="00431C12">
        <w:rPr>
          <w:sz w:val="22"/>
          <w:szCs w:val="22"/>
        </w:rPr>
        <w:t xml:space="preserve"> </w:t>
      </w:r>
    </w:p>
    <w:p w14:paraId="0CBA5A55" w14:textId="77777777" w:rsidR="00A22A35" w:rsidRPr="00431C12" w:rsidRDefault="00A22A35" w:rsidP="00A22A35">
      <w:pPr>
        <w:pStyle w:val="Default"/>
        <w:ind w:left="142"/>
        <w:jc w:val="both"/>
        <w:rPr>
          <w:sz w:val="22"/>
          <w:szCs w:val="22"/>
        </w:rPr>
      </w:pPr>
    </w:p>
    <w:p w14:paraId="6428390E" w14:textId="77777777" w:rsidR="00A22A35" w:rsidRDefault="00A22A35" w:rsidP="00A22A35">
      <w:pPr>
        <w:pStyle w:val="Default"/>
        <w:ind w:left="142"/>
        <w:jc w:val="both"/>
        <w:rPr>
          <w:sz w:val="22"/>
          <w:szCs w:val="22"/>
        </w:rPr>
      </w:pPr>
      <w:bookmarkStart w:id="158" w:name="_Toc416960464"/>
      <w:bookmarkStart w:id="159" w:name="_Toc416960761"/>
      <w:bookmarkStart w:id="160" w:name="_Toc504993771"/>
      <w:bookmarkStart w:id="161" w:name="_Toc504993899"/>
      <w:bookmarkStart w:id="162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58"/>
      <w:bookmarkEnd w:id="159"/>
      <w:bookmarkEnd w:id="160"/>
      <w:bookmarkEnd w:id="161"/>
      <w:bookmarkEnd w:id="162"/>
    </w:p>
    <w:p w14:paraId="7621C78B" w14:textId="77777777" w:rsidR="00A22A35" w:rsidRDefault="00A22A35" w:rsidP="00A22A35">
      <w:pPr>
        <w:pStyle w:val="Default"/>
        <w:ind w:left="142"/>
        <w:jc w:val="both"/>
        <w:rPr>
          <w:sz w:val="22"/>
          <w:szCs w:val="22"/>
        </w:rPr>
      </w:pPr>
    </w:p>
    <w:p w14:paraId="08F10A33" w14:textId="77777777" w:rsidR="00A22A35" w:rsidRDefault="00A22A35" w:rsidP="00A22A35">
      <w:pPr>
        <w:pStyle w:val="Default"/>
        <w:ind w:left="142"/>
        <w:jc w:val="both"/>
        <w:outlineLvl w:val="1"/>
      </w:pPr>
    </w:p>
    <w:p w14:paraId="2220ECD1" w14:textId="77777777" w:rsidR="00F832AD" w:rsidRDefault="00F832AD" w:rsidP="00F832AD">
      <w:pPr>
        <w:pStyle w:val="Default"/>
        <w:ind w:left="142"/>
        <w:jc w:val="both"/>
        <w:rPr>
          <w:color w:val="auto"/>
          <w:sz w:val="22"/>
          <w:szCs w:val="22"/>
          <w:highlight w:val="yellow"/>
        </w:rPr>
      </w:pPr>
    </w:p>
    <w:p w14:paraId="6429E0CB" w14:textId="77777777" w:rsidR="00F832AD" w:rsidRPr="00F832AD" w:rsidRDefault="00F832AD" w:rsidP="00F832AD">
      <w:pPr>
        <w:pStyle w:val="Default"/>
        <w:ind w:left="142"/>
        <w:jc w:val="both"/>
        <w:rPr>
          <w:color w:val="auto"/>
          <w:sz w:val="22"/>
          <w:szCs w:val="22"/>
        </w:rPr>
      </w:pPr>
      <w:r w:rsidRPr="00F832AD">
        <w:rPr>
          <w:color w:val="auto"/>
          <w:sz w:val="22"/>
          <w:szCs w:val="22"/>
        </w:rPr>
        <w:t xml:space="preserve">A térítésmentes jelnyelvi tolmácsolási esetről a módszertani központ által rendszeresített munkalapot kell kiállítani, amelyen a tolmácsolás megtörténtét, a tolmácsolás időtartamát az </w:t>
      </w:r>
      <w:proofErr w:type="spellStart"/>
      <w:r w:rsidRPr="00F832AD">
        <w:rPr>
          <w:color w:val="auto"/>
          <w:sz w:val="22"/>
          <w:szCs w:val="22"/>
        </w:rPr>
        <w:t>igénybevevő</w:t>
      </w:r>
      <w:proofErr w:type="spellEnd"/>
      <w:r w:rsidRPr="00F832AD">
        <w:rPr>
          <w:color w:val="auto"/>
          <w:sz w:val="22"/>
          <w:szCs w:val="22"/>
        </w:rPr>
        <w:t xml:space="preserve">, a tolmácsolást végző jelnyelvi tolmács és - </w:t>
      </w:r>
      <w:r w:rsidR="008E262B">
        <w:rPr>
          <w:color w:val="auto"/>
          <w:sz w:val="22"/>
          <w:szCs w:val="22"/>
        </w:rPr>
        <w:t>120</w:t>
      </w:r>
      <w:r w:rsidRPr="00F832AD">
        <w:rPr>
          <w:color w:val="auto"/>
          <w:sz w:val="22"/>
          <w:szCs w:val="22"/>
        </w:rPr>
        <w:t xml:space="preserve"> percet meghaladó tolmácsolási időtartam esetén - a tolmácsolási helyzetben részt vevő, jelen lévő harmadik fél képviselője is aláírásával igazolja. </w:t>
      </w:r>
    </w:p>
    <w:p w14:paraId="35A1C7E7" w14:textId="77777777" w:rsidR="00F832AD" w:rsidRPr="00F832AD" w:rsidRDefault="00F832AD" w:rsidP="00F832AD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1A7EC1EF" w14:textId="77777777" w:rsidR="00F832AD" w:rsidRPr="009831F9" w:rsidRDefault="00F832AD" w:rsidP="00F832AD">
      <w:pPr>
        <w:pStyle w:val="Default"/>
        <w:ind w:left="142"/>
        <w:jc w:val="both"/>
        <w:rPr>
          <w:color w:val="auto"/>
          <w:sz w:val="22"/>
          <w:szCs w:val="22"/>
        </w:rPr>
      </w:pPr>
      <w:r w:rsidRPr="00F832AD">
        <w:rPr>
          <w:color w:val="auto"/>
          <w:sz w:val="22"/>
          <w:szCs w:val="22"/>
        </w:rPr>
        <w:t>Online tolmácsolás esetén az ügyfél aláírásának hiányában az ügyfél aláírása az általa megküldött visszaigazolással történik.</w:t>
      </w:r>
      <w:r w:rsidRPr="009831F9">
        <w:rPr>
          <w:color w:val="auto"/>
          <w:sz w:val="22"/>
          <w:szCs w:val="22"/>
        </w:rPr>
        <w:t xml:space="preserve"> </w:t>
      </w:r>
    </w:p>
    <w:p w14:paraId="0BE2BF93" w14:textId="77777777" w:rsidR="0069568A" w:rsidRDefault="0069568A" w:rsidP="0069568A">
      <w:pPr>
        <w:pStyle w:val="Default"/>
        <w:ind w:left="142"/>
        <w:jc w:val="both"/>
        <w:outlineLvl w:val="1"/>
      </w:pPr>
    </w:p>
    <w:p w14:paraId="14DC2466" w14:textId="77777777" w:rsidR="00AC7495" w:rsidRDefault="00AC7495" w:rsidP="00A22A35">
      <w:pPr>
        <w:pStyle w:val="Default"/>
        <w:ind w:left="142"/>
        <w:jc w:val="both"/>
        <w:outlineLvl w:val="1"/>
      </w:pPr>
    </w:p>
    <w:p w14:paraId="5C6D2728" w14:textId="77777777" w:rsidR="00A22A35" w:rsidRPr="00FE7CB9" w:rsidRDefault="00A22A35" w:rsidP="00A22A35">
      <w:pPr>
        <w:pStyle w:val="Default"/>
        <w:ind w:left="142"/>
        <w:jc w:val="both"/>
        <w:outlineLvl w:val="1"/>
      </w:pPr>
    </w:p>
    <w:p w14:paraId="62841C05" w14:textId="77777777" w:rsidR="00A22A35" w:rsidRDefault="00A22A35" w:rsidP="00A22A35">
      <w:pPr>
        <w:pStyle w:val="Default"/>
        <w:numPr>
          <w:ilvl w:val="0"/>
          <w:numId w:val="8"/>
        </w:numPr>
        <w:ind w:left="426" w:hanging="284"/>
        <w:jc w:val="both"/>
        <w:outlineLvl w:val="1"/>
        <w:rPr>
          <w:b/>
        </w:rPr>
      </w:pPr>
      <w:bookmarkStart w:id="163" w:name="_Toc416960762"/>
      <w:bookmarkStart w:id="164" w:name="_Toc504993772"/>
      <w:bookmarkStart w:id="165" w:name="_Toc504993900"/>
      <w:bookmarkStart w:id="166" w:name="_Toc504994038"/>
      <w:bookmarkStart w:id="167" w:name="_Toc504996995"/>
      <w:r w:rsidRPr="00697B28">
        <w:rPr>
          <w:b/>
        </w:rPr>
        <w:t>A megrendelés lemondásának módja és határideje</w:t>
      </w:r>
      <w:bookmarkEnd w:id="163"/>
      <w:bookmarkEnd w:id="164"/>
      <w:bookmarkEnd w:id="165"/>
      <w:bookmarkEnd w:id="166"/>
      <w:bookmarkEnd w:id="167"/>
    </w:p>
    <w:p w14:paraId="0133DAA4" w14:textId="77777777" w:rsidR="00A22A35" w:rsidRDefault="00A22A35" w:rsidP="00A22A35">
      <w:pPr>
        <w:pStyle w:val="Default"/>
        <w:ind w:left="426"/>
        <w:jc w:val="both"/>
        <w:outlineLvl w:val="1"/>
        <w:rPr>
          <w:b/>
        </w:rPr>
      </w:pPr>
    </w:p>
    <w:p w14:paraId="3D576B7E" w14:textId="77777777" w:rsidR="00A22A35" w:rsidRDefault="00A22A35" w:rsidP="00A22A35">
      <w:pPr>
        <w:pStyle w:val="Default"/>
        <w:ind w:left="142"/>
        <w:jc w:val="both"/>
        <w:outlineLvl w:val="1"/>
        <w:rPr>
          <w:b/>
        </w:rPr>
      </w:pPr>
    </w:p>
    <w:p w14:paraId="5DC3972A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proofErr w:type="spellStart"/>
      <w:r w:rsidRPr="00431C12">
        <w:rPr>
          <w:rFonts w:ascii="Arial" w:hAnsi="Arial" w:cs="Arial"/>
        </w:rPr>
        <w:t>igénybevevőnek</w:t>
      </w:r>
      <w:proofErr w:type="spellEnd"/>
      <w:r w:rsidRPr="00431C12">
        <w:rPr>
          <w:rFonts w:ascii="Arial" w:hAnsi="Arial" w:cs="Arial"/>
        </w:rPr>
        <w:t>, illetve a megrendelőnek kötelessége az alábbi esetekben a Tolmácsszolgálatot értesíteni az elérhetőségeinken:</w:t>
      </w:r>
    </w:p>
    <w:p w14:paraId="338B1C1F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7AC2A062" w14:textId="77777777" w:rsidR="00A22A35" w:rsidRPr="00431C12" w:rsidRDefault="00A22A35" w:rsidP="00A22A3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időpont, stb.), </w:t>
      </w:r>
    </w:p>
    <w:p w14:paraId="178FC89D" w14:textId="77777777" w:rsidR="00A22A35" w:rsidRPr="00431C12" w:rsidRDefault="00A22A35" w:rsidP="00A22A3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020FF001" w14:textId="77777777" w:rsidR="00A22A35" w:rsidRPr="00431C12" w:rsidRDefault="00A22A35" w:rsidP="00A22A35">
      <w:pPr>
        <w:pStyle w:val="Normlangol"/>
        <w:numPr>
          <w:ilvl w:val="0"/>
          <w:numId w:val="11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esetén (baleset, hirtelen betegség, stb.) pedig a lehető legrövidebb időn belül jelezzék. </w:t>
      </w:r>
    </w:p>
    <w:p w14:paraId="3876F5FC" w14:textId="77777777" w:rsidR="00A22A35" w:rsidRDefault="00A22A35" w:rsidP="00A22A35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46C7910D" w14:textId="77777777" w:rsidR="00A22A35" w:rsidRPr="00431C12" w:rsidRDefault="00A22A35" w:rsidP="00A22A35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71147BA8" w14:textId="77777777" w:rsidR="00A22A35" w:rsidRPr="00431C12" w:rsidRDefault="00A22A35" w:rsidP="00A22A35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FIGYELEM:</w:t>
      </w:r>
    </w:p>
    <w:p w14:paraId="39D8D75D" w14:textId="77777777" w:rsidR="00A22A35" w:rsidRPr="00431C12" w:rsidRDefault="00A22A35" w:rsidP="00A22A35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14:paraId="4ECAE406" w14:textId="77777777" w:rsidR="00A22A35" w:rsidRPr="00431C12" w:rsidRDefault="00A22A35" w:rsidP="00A22A35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589AA0D5" w14:textId="77777777" w:rsidR="00A22A35" w:rsidRPr="00431C12" w:rsidRDefault="00A22A35" w:rsidP="00A22A35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3F18DF60" w14:textId="77777777" w:rsidR="008302E6" w:rsidRDefault="008302E6" w:rsidP="008E262B">
      <w:pPr>
        <w:pStyle w:val="Default"/>
        <w:jc w:val="both"/>
        <w:outlineLvl w:val="1"/>
      </w:pPr>
    </w:p>
    <w:p w14:paraId="383E311B" w14:textId="77777777" w:rsidR="008302E6" w:rsidRDefault="008302E6" w:rsidP="00A22A35">
      <w:pPr>
        <w:pStyle w:val="Default"/>
        <w:ind w:left="142"/>
        <w:jc w:val="both"/>
        <w:outlineLvl w:val="1"/>
      </w:pPr>
    </w:p>
    <w:p w14:paraId="44EE9A5F" w14:textId="77777777" w:rsidR="00A22A35" w:rsidRPr="00C21F56" w:rsidRDefault="00A22A35" w:rsidP="00A22A35">
      <w:pPr>
        <w:pStyle w:val="Default"/>
        <w:ind w:left="142"/>
        <w:jc w:val="both"/>
        <w:outlineLvl w:val="1"/>
      </w:pPr>
    </w:p>
    <w:p w14:paraId="10A505E2" w14:textId="77777777" w:rsidR="00A22A35" w:rsidRPr="00431C12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68" w:name="_Toc416960763"/>
      <w:bookmarkStart w:id="169" w:name="_Toc504993773"/>
      <w:bookmarkStart w:id="170" w:name="_Toc504993901"/>
      <w:bookmarkStart w:id="171" w:name="_Toc504994039"/>
      <w:bookmarkStart w:id="172" w:name="_Toc504996996"/>
      <w:r w:rsidRPr="00431C12">
        <w:rPr>
          <w:b/>
          <w:sz w:val="26"/>
          <w:szCs w:val="26"/>
        </w:rPr>
        <w:t>Szolgáltatásainkkal, Jelnyelvi Tolmácsszolgálatunk munkatársaival kapcsolatos észrevételek és panaszok befogadásának és kezelésének rendje</w:t>
      </w:r>
      <w:bookmarkEnd w:id="168"/>
      <w:bookmarkEnd w:id="169"/>
      <w:bookmarkEnd w:id="170"/>
      <w:bookmarkEnd w:id="171"/>
      <w:bookmarkEnd w:id="172"/>
    </w:p>
    <w:p w14:paraId="25DF5AA3" w14:textId="77777777" w:rsidR="00A22A35" w:rsidRPr="00C21F56" w:rsidRDefault="00A22A35" w:rsidP="00A22A35">
      <w:pPr>
        <w:pStyle w:val="Default"/>
        <w:ind w:left="426"/>
        <w:jc w:val="both"/>
        <w:outlineLvl w:val="0"/>
        <w:rPr>
          <w:b/>
        </w:rPr>
      </w:pPr>
    </w:p>
    <w:p w14:paraId="04A4E726" w14:textId="77777777" w:rsidR="00A22A35" w:rsidRPr="00431C12" w:rsidRDefault="00A22A35" w:rsidP="00A22A35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431C12">
        <w:rPr>
          <w:rFonts w:ascii="Arial" w:hAnsi="Arial" w:cs="Arial"/>
          <w:b/>
        </w:rPr>
        <w:t>felügyeletet a SINOSZ gyakorolja</w:t>
      </w:r>
      <w:r>
        <w:rPr>
          <w:rFonts w:ascii="Arial" w:hAnsi="Arial" w:cs="Arial"/>
        </w:rPr>
        <w:t>.</w:t>
      </w:r>
    </w:p>
    <w:p w14:paraId="45445EAB" w14:textId="77777777" w:rsidR="00A22A35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F092FF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44286A" w14:textId="77777777" w:rsidR="00A22A35" w:rsidRPr="00E30C60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6C3036">
        <w:rPr>
          <w:rFonts w:ascii="Arial" w:hAnsi="Arial" w:cs="Arial"/>
        </w:rPr>
        <w:t>A panaszt a szolgálat szakmai vezetőjéhez írásban lehet benyújtani.</w:t>
      </w:r>
      <w:r>
        <w:rPr>
          <w:rFonts w:ascii="Arial" w:hAnsi="Arial" w:cs="Arial"/>
        </w:rPr>
        <w:t xml:space="preserve"> </w:t>
      </w:r>
    </w:p>
    <w:p w14:paraId="13CF3404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F0B3833" w14:textId="77777777" w:rsidR="00A22A35" w:rsidRPr="00431C12" w:rsidRDefault="00A22A35" w:rsidP="00A22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</w:rPr>
      </w:pPr>
      <w:r w:rsidRPr="00431C12">
        <w:rPr>
          <w:rFonts w:ascii="Arial" w:hAnsi="Arial" w:cs="Arial"/>
          <w:b/>
        </w:rPr>
        <w:t xml:space="preserve">A beérkezett panaszra írásban válaszolunk, mely tartalmazza a foganatosított intézkedéseket. </w:t>
      </w:r>
      <w:r w:rsidRPr="00431C12">
        <w:rPr>
          <w:rFonts w:ascii="Arial" w:hAnsi="Arial" w:cs="Arial"/>
        </w:rPr>
        <w:t xml:space="preserve">A panaszról illetőleg az ezzel kapcsolatos eljárásról, továbbá a válaszról tájékoztatást kap a </w:t>
      </w:r>
      <w:r>
        <w:rPr>
          <w:rFonts w:ascii="Arial" w:hAnsi="Arial" w:cs="Arial"/>
        </w:rPr>
        <w:t>fenntartó</w:t>
      </w:r>
      <w:r w:rsidRPr="00431C12">
        <w:rPr>
          <w:rFonts w:ascii="Arial" w:hAnsi="Arial" w:cs="Arial"/>
        </w:rPr>
        <w:t xml:space="preserve">. Amennyiben a panaszt benyújtó a válasszal nem ért egyet, a szolgálatvezetőtől kérhet eljárást, ebben az esetben ad hoc bizottság - melynek tagjai közül legalább egynek más megyében dolgozó tolmácsnak kell lenni- </w:t>
      </w:r>
      <w:r w:rsidRPr="00431C12">
        <w:rPr>
          <w:rFonts w:ascii="Arial" w:hAnsi="Arial" w:cs="Arial"/>
        </w:rPr>
        <w:softHyphen/>
        <w:t>is alakítható, amelynek feladata a panasz kivizsgálása.</w:t>
      </w:r>
    </w:p>
    <w:p w14:paraId="3C77BF97" w14:textId="77777777" w:rsidR="00A22A35" w:rsidRDefault="00A22A35" w:rsidP="0069568A">
      <w:pPr>
        <w:pStyle w:val="Default"/>
        <w:jc w:val="both"/>
        <w:outlineLvl w:val="0"/>
        <w:rPr>
          <w:sz w:val="28"/>
          <w:szCs w:val="28"/>
        </w:rPr>
      </w:pPr>
    </w:p>
    <w:p w14:paraId="58FDCD22" w14:textId="77777777" w:rsidR="00A22A35" w:rsidRDefault="00A22A35" w:rsidP="00A22A35">
      <w:pPr>
        <w:pStyle w:val="Default"/>
        <w:ind w:left="426"/>
        <w:jc w:val="both"/>
        <w:outlineLvl w:val="0"/>
        <w:rPr>
          <w:sz w:val="28"/>
          <w:szCs w:val="28"/>
        </w:rPr>
      </w:pPr>
    </w:p>
    <w:p w14:paraId="1BB383EB" w14:textId="77777777" w:rsidR="00A22A35" w:rsidRPr="00C21F56" w:rsidRDefault="00A22A35" w:rsidP="00A22A35">
      <w:pPr>
        <w:pStyle w:val="Default"/>
        <w:ind w:left="426"/>
        <w:jc w:val="both"/>
        <w:outlineLvl w:val="0"/>
        <w:rPr>
          <w:sz w:val="28"/>
          <w:szCs w:val="28"/>
        </w:rPr>
      </w:pPr>
    </w:p>
    <w:p w14:paraId="50D89DCB" w14:textId="77777777" w:rsidR="00A22A35" w:rsidRPr="00431C12" w:rsidRDefault="00A22A35" w:rsidP="00A22A35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73" w:name="_Toc416960764"/>
      <w:bookmarkStart w:id="174" w:name="_Toc504993774"/>
      <w:bookmarkStart w:id="175" w:name="_Toc504993902"/>
      <w:bookmarkStart w:id="176" w:name="_Toc504994040"/>
      <w:bookmarkStart w:id="177" w:name="_Toc504996997"/>
      <w:r w:rsidRPr="00431C12">
        <w:rPr>
          <w:b/>
          <w:sz w:val="26"/>
          <w:szCs w:val="26"/>
        </w:rPr>
        <w:t>Jelnyelvi Tolmácsszolgálatunk fenntartójának megnevezése, székhelye, valamint a képviseletére jogosultak nevei és elérhetőségei</w:t>
      </w:r>
      <w:bookmarkEnd w:id="173"/>
      <w:bookmarkEnd w:id="174"/>
      <w:bookmarkEnd w:id="175"/>
      <w:bookmarkEnd w:id="176"/>
      <w:bookmarkEnd w:id="177"/>
    </w:p>
    <w:p w14:paraId="212A6344" w14:textId="77777777" w:rsidR="00A22A35" w:rsidRDefault="00A22A35" w:rsidP="00A22A35">
      <w:pPr>
        <w:pStyle w:val="Default"/>
        <w:jc w:val="both"/>
      </w:pPr>
    </w:p>
    <w:p w14:paraId="722EFE78" w14:textId="77777777" w:rsidR="00A22A35" w:rsidRDefault="00A22A35" w:rsidP="00A22A35">
      <w:pPr>
        <w:pStyle w:val="Default"/>
        <w:jc w:val="both"/>
      </w:pPr>
    </w:p>
    <w:p w14:paraId="0FE52879" w14:textId="77777777" w:rsidR="00A22A35" w:rsidRPr="00B7001D" w:rsidRDefault="00A22A35" w:rsidP="00A22A35">
      <w:pPr>
        <w:pStyle w:val="Default"/>
        <w:jc w:val="both"/>
      </w:pPr>
    </w:p>
    <w:p w14:paraId="654E6C91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14:paraId="0CA7E2E0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14:paraId="1FB769F1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5A680FBA" w14:textId="77777777" w:rsidR="00A22A35" w:rsidRPr="00431C12" w:rsidRDefault="009F3CED" w:rsidP="00A22A3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Képviseletre jogosult személy</w:t>
      </w:r>
      <w:r w:rsidR="00A22A35" w:rsidRPr="00431C12">
        <w:rPr>
          <w:rFonts w:ascii="Arial" w:hAnsi="Arial" w:cs="Arial"/>
          <w:bCs/>
        </w:rPr>
        <w:t xml:space="preserve">: </w:t>
      </w:r>
      <w:r w:rsidR="00A22A35" w:rsidRPr="00431C12">
        <w:rPr>
          <w:rFonts w:ascii="Arial" w:hAnsi="Arial" w:cs="Arial"/>
          <w:bCs/>
        </w:rPr>
        <w:tab/>
      </w:r>
    </w:p>
    <w:p w14:paraId="65302FDB" w14:textId="77777777" w:rsidR="00A22A35" w:rsidRPr="00431C12" w:rsidRDefault="002A139D" w:rsidP="00A22A35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Csetneki</w:t>
      </w:r>
      <w:proofErr w:type="spellEnd"/>
      <w:r>
        <w:rPr>
          <w:rFonts w:ascii="Arial" w:hAnsi="Arial" w:cs="Arial"/>
          <w:bCs/>
        </w:rPr>
        <w:t xml:space="preserve"> Csilla</w:t>
      </w:r>
      <w:r w:rsidR="00A22A35" w:rsidRPr="00431C12">
        <w:rPr>
          <w:rFonts w:ascii="Arial" w:hAnsi="Arial" w:cs="Arial"/>
          <w:bCs/>
        </w:rPr>
        <w:t xml:space="preserve"> országos elnök: </w:t>
      </w:r>
      <w:hyperlink r:id="rId12" w:history="1">
        <w:r w:rsidRPr="00EF7D7E">
          <w:rPr>
            <w:rStyle w:val="Hiperhivatkozs"/>
            <w:rFonts w:ascii="Arial" w:hAnsi="Arial" w:cs="Arial"/>
            <w:bCs/>
          </w:rPr>
          <w:t>csetneki.csilla@sinosz.hu</w:t>
        </w:r>
      </w:hyperlink>
    </w:p>
    <w:p w14:paraId="04A8C3DF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14:paraId="596EF749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118AFB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90D8264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5033E8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E4359C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E94B7C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019529" w14:textId="2F391BB6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Szeged, </w:t>
      </w:r>
      <w:r w:rsidR="00E92382">
        <w:rPr>
          <w:rFonts w:ascii="Arial" w:hAnsi="Arial" w:cs="Arial"/>
          <w:b/>
          <w:bCs/>
        </w:rPr>
        <w:t>202</w:t>
      </w:r>
      <w:r w:rsidR="00B206F0">
        <w:rPr>
          <w:rFonts w:ascii="Arial" w:hAnsi="Arial" w:cs="Arial"/>
          <w:b/>
          <w:bCs/>
        </w:rPr>
        <w:t>6</w:t>
      </w:r>
      <w:r w:rsidR="00E92382">
        <w:rPr>
          <w:rFonts w:ascii="Arial" w:hAnsi="Arial" w:cs="Arial"/>
          <w:b/>
          <w:bCs/>
        </w:rPr>
        <w:t xml:space="preserve">. </w:t>
      </w:r>
      <w:r w:rsidR="00B206F0">
        <w:rPr>
          <w:rFonts w:ascii="Arial" w:hAnsi="Arial" w:cs="Arial"/>
          <w:b/>
          <w:bCs/>
        </w:rPr>
        <w:t>január 28</w:t>
      </w:r>
      <w:r w:rsidR="0079722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                                 </w:t>
      </w:r>
      <w:r w:rsidRPr="00431C12">
        <w:rPr>
          <w:rFonts w:ascii="Arial" w:hAnsi="Arial" w:cs="Arial"/>
          <w:b/>
          <w:bCs/>
        </w:rPr>
        <w:t xml:space="preserve">  </w:t>
      </w:r>
      <w:r w:rsidRPr="00431C12">
        <w:rPr>
          <w:rFonts w:ascii="Arial" w:hAnsi="Arial" w:cs="Arial"/>
          <w:bCs/>
        </w:rPr>
        <w:t>__________________________</w:t>
      </w:r>
    </w:p>
    <w:p w14:paraId="3AC419D1" w14:textId="77777777" w:rsidR="00A22A35" w:rsidRPr="00431C12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                                                                       </w:t>
      </w:r>
    </w:p>
    <w:p w14:paraId="101F2B30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</w:t>
      </w:r>
      <w:r>
        <w:rPr>
          <w:rFonts w:ascii="Arial" w:hAnsi="Arial" w:cs="Arial"/>
          <w:bCs/>
        </w:rPr>
        <w:t xml:space="preserve">                Vörös Krisztina</w:t>
      </w:r>
    </w:p>
    <w:p w14:paraId="16C89620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</w:t>
      </w:r>
      <w:r w:rsidRPr="00431C12">
        <w:rPr>
          <w:rFonts w:ascii="Arial" w:hAnsi="Arial" w:cs="Arial"/>
          <w:bCs/>
        </w:rPr>
        <w:t>szakmai vezető</w:t>
      </w:r>
    </w:p>
    <w:p w14:paraId="2833FA41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16"/>
        <w:jc w:val="center"/>
      </w:pPr>
    </w:p>
    <w:p w14:paraId="6D146507" w14:textId="77777777" w:rsidR="00A22A35" w:rsidRDefault="00A22A35" w:rsidP="00A22A35">
      <w:pPr>
        <w:widowControl w:val="0"/>
        <w:autoSpaceDE w:val="0"/>
        <w:autoSpaceDN w:val="0"/>
        <w:adjustRightInd w:val="0"/>
        <w:spacing w:after="0" w:line="240" w:lineRule="auto"/>
        <w:ind w:left="1416"/>
        <w:jc w:val="center"/>
      </w:pPr>
    </w:p>
    <w:p w14:paraId="4274C071" w14:textId="77777777" w:rsidR="00735CEE" w:rsidRDefault="00735CEE"/>
    <w:sectPr w:rsidR="00735CEE" w:rsidSect="001D4F58">
      <w:footerReference w:type="default" r:id="rId13"/>
      <w:pgSz w:w="11907" w:h="16840" w:code="9"/>
      <w:pgMar w:top="1134" w:right="850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23CB" w14:textId="77777777" w:rsidR="00F6670F" w:rsidRDefault="00F6670F" w:rsidP="00A22A35">
      <w:pPr>
        <w:spacing w:after="0" w:line="240" w:lineRule="auto"/>
      </w:pPr>
      <w:r>
        <w:separator/>
      </w:r>
    </w:p>
  </w:endnote>
  <w:endnote w:type="continuationSeparator" w:id="0">
    <w:p w14:paraId="533DEFD9" w14:textId="77777777" w:rsidR="00F6670F" w:rsidRDefault="00F6670F" w:rsidP="00A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347904"/>
      <w:docPartObj>
        <w:docPartGallery w:val="Page Numbers (Bottom of Page)"/>
        <w:docPartUnique/>
      </w:docPartObj>
    </w:sdtPr>
    <w:sdtContent>
      <w:p w14:paraId="64C7FFED" w14:textId="77777777" w:rsidR="00000000" w:rsidRDefault="00464AA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228">
          <w:rPr>
            <w:noProof/>
          </w:rPr>
          <w:t>11</w:t>
        </w:r>
        <w:r>
          <w:fldChar w:fldCharType="end"/>
        </w:r>
      </w:p>
    </w:sdtContent>
  </w:sdt>
  <w:p w14:paraId="67B226D7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2E41" w14:textId="77777777" w:rsidR="00F6670F" w:rsidRDefault="00F6670F" w:rsidP="00A22A35">
      <w:pPr>
        <w:spacing w:after="0" w:line="240" w:lineRule="auto"/>
      </w:pPr>
      <w:r>
        <w:separator/>
      </w:r>
    </w:p>
  </w:footnote>
  <w:footnote w:type="continuationSeparator" w:id="0">
    <w:p w14:paraId="06726B10" w14:textId="77777777" w:rsidR="00F6670F" w:rsidRDefault="00F6670F" w:rsidP="00A22A35">
      <w:pPr>
        <w:spacing w:after="0" w:line="240" w:lineRule="auto"/>
      </w:pPr>
      <w:r>
        <w:continuationSeparator/>
      </w:r>
    </w:p>
  </w:footnote>
  <w:footnote w:id="1">
    <w:p w14:paraId="7E455526" w14:textId="77777777" w:rsidR="00A22A35" w:rsidRPr="00066013" w:rsidRDefault="00A22A35" w:rsidP="00A22A3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9D5866">
        <w:rPr>
          <w:rFonts w:ascii="Arial" w:hAnsi="Arial" w:cs="Arial"/>
        </w:rPr>
        <w:t xml:space="preserve"> </w:t>
      </w:r>
      <w:r w:rsidRPr="00066013">
        <w:rPr>
          <w:rFonts w:ascii="Arial" w:hAnsi="Arial" w:cs="Arial"/>
          <w:iCs/>
        </w:rPr>
        <w:t xml:space="preserve">Sürgős megrendelés: </w:t>
      </w:r>
      <w:r w:rsidRPr="00066013">
        <w:rPr>
          <w:rFonts w:ascii="Arial" w:hAnsi="Arial" w:cs="Arial"/>
        </w:rPr>
        <w:t>az igénybe vevő életét, testi épségét, egészségét,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44E09A80" w14:textId="77777777" w:rsidR="00A22A35" w:rsidRDefault="00A22A35" w:rsidP="00A22A3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0234275">
    <w:abstractNumId w:val="1"/>
  </w:num>
  <w:num w:numId="2" w16cid:durableId="1768497472">
    <w:abstractNumId w:val="7"/>
  </w:num>
  <w:num w:numId="3" w16cid:durableId="460152866">
    <w:abstractNumId w:val="9"/>
  </w:num>
  <w:num w:numId="4" w16cid:durableId="448666139">
    <w:abstractNumId w:val="10"/>
  </w:num>
  <w:num w:numId="5" w16cid:durableId="964310158">
    <w:abstractNumId w:val="4"/>
  </w:num>
  <w:num w:numId="6" w16cid:durableId="1719281331">
    <w:abstractNumId w:val="8"/>
  </w:num>
  <w:num w:numId="7" w16cid:durableId="1978952130">
    <w:abstractNumId w:val="3"/>
  </w:num>
  <w:num w:numId="8" w16cid:durableId="324481379">
    <w:abstractNumId w:val="11"/>
  </w:num>
  <w:num w:numId="9" w16cid:durableId="942348182">
    <w:abstractNumId w:val="12"/>
  </w:num>
  <w:num w:numId="10" w16cid:durableId="1430663417">
    <w:abstractNumId w:val="0"/>
  </w:num>
  <w:num w:numId="11" w16cid:durableId="72820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6618620">
    <w:abstractNumId w:val="5"/>
  </w:num>
  <w:num w:numId="13" w16cid:durableId="152183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35"/>
    <w:rsid w:val="00083BF6"/>
    <w:rsid w:val="000D396C"/>
    <w:rsid w:val="00251AEC"/>
    <w:rsid w:val="00263FE9"/>
    <w:rsid w:val="002A139D"/>
    <w:rsid w:val="002C575D"/>
    <w:rsid w:val="003371C9"/>
    <w:rsid w:val="004319DF"/>
    <w:rsid w:val="004506D7"/>
    <w:rsid w:val="00464AAB"/>
    <w:rsid w:val="00482470"/>
    <w:rsid w:val="00516995"/>
    <w:rsid w:val="00583BCB"/>
    <w:rsid w:val="00594B41"/>
    <w:rsid w:val="005C779F"/>
    <w:rsid w:val="005F5F92"/>
    <w:rsid w:val="00604EA5"/>
    <w:rsid w:val="00632D64"/>
    <w:rsid w:val="006604DB"/>
    <w:rsid w:val="00662129"/>
    <w:rsid w:val="00663B59"/>
    <w:rsid w:val="00676C8B"/>
    <w:rsid w:val="00690FD3"/>
    <w:rsid w:val="0069568A"/>
    <w:rsid w:val="006F50FF"/>
    <w:rsid w:val="00700E62"/>
    <w:rsid w:val="00735CEE"/>
    <w:rsid w:val="0078593E"/>
    <w:rsid w:val="00791FE2"/>
    <w:rsid w:val="00797228"/>
    <w:rsid w:val="007D2FEA"/>
    <w:rsid w:val="007D7356"/>
    <w:rsid w:val="00810A02"/>
    <w:rsid w:val="00813D05"/>
    <w:rsid w:val="0082717A"/>
    <w:rsid w:val="008302E6"/>
    <w:rsid w:val="008314D1"/>
    <w:rsid w:val="008343BE"/>
    <w:rsid w:val="008E262B"/>
    <w:rsid w:val="008E2F45"/>
    <w:rsid w:val="00935359"/>
    <w:rsid w:val="00987DAA"/>
    <w:rsid w:val="009E21B8"/>
    <w:rsid w:val="009F3CED"/>
    <w:rsid w:val="009F7721"/>
    <w:rsid w:val="00A038F4"/>
    <w:rsid w:val="00A22A35"/>
    <w:rsid w:val="00AC7495"/>
    <w:rsid w:val="00AE5DA9"/>
    <w:rsid w:val="00AF21CB"/>
    <w:rsid w:val="00B15E99"/>
    <w:rsid w:val="00B206F0"/>
    <w:rsid w:val="00CF78BD"/>
    <w:rsid w:val="00D73359"/>
    <w:rsid w:val="00E571E1"/>
    <w:rsid w:val="00E7470E"/>
    <w:rsid w:val="00E8148F"/>
    <w:rsid w:val="00E92382"/>
    <w:rsid w:val="00EA0136"/>
    <w:rsid w:val="00EE40BF"/>
    <w:rsid w:val="00F05E0E"/>
    <w:rsid w:val="00F411BC"/>
    <w:rsid w:val="00F6670F"/>
    <w:rsid w:val="00F832AD"/>
    <w:rsid w:val="00F8424D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68F5"/>
  <w15:chartTrackingRefBased/>
  <w15:docId w15:val="{DA67DB95-F78D-44AE-8A56-3ACEC8FA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2A35"/>
    <w:pPr>
      <w:spacing w:after="200" w:line="276" w:lineRule="auto"/>
    </w:pPr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22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22A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A22A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22A35"/>
    <w:pPr>
      <w:spacing w:before="480"/>
      <w:outlineLvl w:val="9"/>
    </w:pPr>
    <w:rPr>
      <w:b/>
      <w:bCs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unhideWhenUsed/>
    <w:rsid w:val="00A2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2A35"/>
    <w:rPr>
      <w:lang w:val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A22A35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A22A35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A22A35"/>
    <w:rPr>
      <w:color w:val="0563C1" w:themeColor="hyperlink"/>
      <w:u w:val="single"/>
    </w:rPr>
  </w:style>
  <w:style w:type="paragraph" w:customStyle="1" w:styleId="Normlangol">
    <w:name w:val="Normál angol"/>
    <w:basedOn w:val="Norml"/>
    <w:rsid w:val="00A22A35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A22A3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2A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2A35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22A35"/>
    <w:rPr>
      <w:vertAlign w:val="superscript"/>
    </w:rPr>
  </w:style>
  <w:style w:type="paragraph" w:customStyle="1" w:styleId="Tblzattartalom">
    <w:name w:val="Táblázattartalom"/>
    <w:basedOn w:val="Szvegtrzs"/>
    <w:rsid w:val="00A22A3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A22A35"/>
    <w:pPr>
      <w:jc w:val="center"/>
    </w:pPr>
    <w:rPr>
      <w:b/>
      <w:bCs/>
      <w:i/>
      <w:iCs/>
    </w:rPr>
  </w:style>
  <w:style w:type="paragraph" w:styleId="TJ3">
    <w:name w:val="toc 3"/>
    <w:basedOn w:val="Norml"/>
    <w:next w:val="Norml"/>
    <w:autoRedefine/>
    <w:uiPriority w:val="39"/>
    <w:unhideWhenUsed/>
    <w:qFormat/>
    <w:rsid w:val="00A22A35"/>
    <w:pPr>
      <w:spacing w:after="100"/>
      <w:ind w:left="440"/>
    </w:pPr>
    <w:rPr>
      <w:rFonts w:eastAsiaTheme="minorEastAsia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A22A3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22A35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5E0E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etneki.csilla@sinos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92EE1-6E93-4AA7-8B02-14F2A496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2610</Words>
  <Characters>18014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SINOSZ</dc:creator>
  <cp:keywords/>
  <dc:description/>
  <cp:lastModifiedBy>Sinosz Siketek és Nagyothallók Országos Szövetsége</cp:lastModifiedBy>
  <cp:revision>2</cp:revision>
  <cp:lastPrinted>2024-04-11T10:35:00Z</cp:lastPrinted>
  <dcterms:created xsi:type="dcterms:W3CDTF">2026-01-26T18:27:00Z</dcterms:created>
  <dcterms:modified xsi:type="dcterms:W3CDTF">2026-01-26T18:27:00Z</dcterms:modified>
</cp:coreProperties>
</file>